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71F" w:rsidRPr="0095271F" w:rsidRDefault="0095271F" w:rsidP="0095271F">
      <w:pPr>
        <w:spacing w:line="240" w:lineRule="auto"/>
        <w:jc w:val="center"/>
        <w:rPr>
          <w:rFonts w:ascii="Times New Roman" w:eastAsia="Times New Roman" w:hAnsi="Times New Roman" w:cs="Times New Roman"/>
          <w:color w:val="000000"/>
          <w:sz w:val="38"/>
          <w:szCs w:val="38"/>
          <w:lang w:val="en" w:eastAsia="en-AU"/>
        </w:rPr>
      </w:pPr>
      <w:bookmarkStart w:id="0" w:name="JS1@EN"/>
      <w:bookmarkEnd w:id="0"/>
      <w:r w:rsidRPr="0095271F">
        <w:rPr>
          <w:rFonts w:ascii="Times New Roman" w:eastAsia="Times New Roman" w:hAnsi="Times New Roman" w:cs="Times New Roman"/>
          <w:b/>
          <w:bCs/>
          <w:color w:val="000000"/>
          <w:sz w:val="38"/>
          <w:szCs w:val="38"/>
          <w:lang w:val="en" w:eastAsia="en-AU"/>
        </w:rPr>
        <w:t xml:space="preserve">SCHEDULE </w:t>
      </w:r>
      <w:proofErr w:type="gramStart"/>
      <w:r w:rsidRPr="0095271F">
        <w:rPr>
          <w:rFonts w:ascii="Times New Roman" w:eastAsia="Times New Roman" w:hAnsi="Times New Roman" w:cs="Times New Roman"/>
          <w:b/>
          <w:bCs/>
          <w:color w:val="000000"/>
          <w:sz w:val="38"/>
          <w:szCs w:val="38"/>
          <w:lang w:val="en" w:eastAsia="en-AU"/>
        </w:rPr>
        <w:t>1</w:t>
      </w:r>
      <w:proofErr w:type="gramEnd"/>
      <w:r w:rsidRPr="0095271F">
        <w:rPr>
          <w:rFonts w:ascii="Times New Roman" w:eastAsia="Times New Roman" w:hAnsi="Times New Roman" w:cs="Times New Roman"/>
          <w:b/>
          <w:bCs/>
          <w:color w:val="000000"/>
          <w:sz w:val="38"/>
          <w:szCs w:val="38"/>
          <w:lang w:val="en" w:eastAsia="en-AU"/>
        </w:rPr>
        <w:t xml:space="preserve"> - Model rules for an association</w:t>
      </w:r>
    </w:p>
    <w:p w:rsidR="0095271F" w:rsidRPr="0095271F" w:rsidRDefault="0095271F" w:rsidP="0095271F">
      <w:pPr>
        <w:spacing w:before="100" w:beforeAutospacing="1" w:after="100" w:afterAutospacing="1" w:line="240" w:lineRule="auto"/>
        <w:jc w:val="right"/>
        <w:rPr>
          <w:rFonts w:ascii="Times New Roman" w:eastAsia="Times New Roman" w:hAnsi="Times New Roman" w:cs="Times New Roman"/>
          <w:color w:val="000000"/>
          <w:sz w:val="29"/>
          <w:szCs w:val="29"/>
          <w:lang w:val="en" w:eastAsia="en-AU"/>
        </w:rPr>
      </w:pPr>
      <w:hyperlink r:id="rId4" w:anchor="GS3@EN" w:history="1">
        <w:r w:rsidRPr="0095271F">
          <w:rPr>
            <w:rFonts w:ascii="Times New Roman" w:eastAsia="Times New Roman" w:hAnsi="Times New Roman" w:cs="Times New Roman"/>
            <w:color w:val="0076BD"/>
            <w:sz w:val="29"/>
            <w:szCs w:val="29"/>
            <w:u w:val="single"/>
            <w:lang w:val="en" w:eastAsia="en-AU"/>
          </w:rPr>
          <w:t>Regulation 3</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 w:name="JS1@GC1@EN"/>
      <w:bookmarkEnd w:id="1"/>
      <w:r w:rsidRPr="0095271F">
        <w:rPr>
          <w:rFonts w:ascii="Times New Roman" w:eastAsia="Times New Roman" w:hAnsi="Times New Roman" w:cs="Times New Roman"/>
          <w:b/>
          <w:bCs/>
          <w:color w:val="000000"/>
          <w:sz w:val="29"/>
          <w:szCs w:val="29"/>
          <w:lang w:val="en" w:eastAsia="en-AU"/>
        </w:rPr>
        <w:t>1.   Name of association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The name of the association is as follows:</w:t>
      </w:r>
    </w:p>
    <w:tbl>
      <w:tblPr>
        <w:tblW w:w="4750" w:type="pct"/>
        <w:tblCellMar>
          <w:top w:w="30" w:type="dxa"/>
          <w:left w:w="30" w:type="dxa"/>
          <w:bottom w:w="30" w:type="dxa"/>
          <w:right w:w="30" w:type="dxa"/>
        </w:tblCellMar>
        <w:tblLook w:val="04A0" w:firstRow="1" w:lastRow="0" w:firstColumn="1" w:lastColumn="0" w:noHBand="0" w:noVBand="1"/>
      </w:tblPr>
      <w:tblGrid>
        <w:gridCol w:w="8575"/>
      </w:tblGrid>
      <w:tr w:rsidR="0095271F" w:rsidRPr="0095271F" w:rsidTr="0095271F">
        <w:tc>
          <w:tcPr>
            <w:tcW w:w="4850" w:type="pct"/>
            <w:tcMar>
              <w:top w:w="0" w:type="dxa"/>
              <w:left w:w="240" w:type="dxa"/>
              <w:bottom w:w="0" w:type="dxa"/>
              <w:right w:w="240" w:type="dxa"/>
            </w:tcMar>
            <w:vAlign w:val="center"/>
            <w:hideMark/>
          </w:tcPr>
          <w:p w:rsidR="0095271F" w:rsidRPr="0095271F" w:rsidRDefault="0095271F" w:rsidP="0095271F">
            <w:pPr>
              <w:spacing w:after="0" w:line="240" w:lineRule="auto"/>
              <w:rPr>
                <w:rFonts w:ascii="Times New Roman" w:eastAsia="Times New Roman" w:hAnsi="Times New Roman" w:cs="Times New Roman"/>
                <w:color w:val="000000"/>
                <w:sz w:val="26"/>
                <w:szCs w:val="26"/>
                <w:lang w:eastAsia="en-AU"/>
              </w:rPr>
            </w:pPr>
            <w:r w:rsidRPr="0095271F">
              <w:rPr>
                <w:rFonts w:ascii="Times New Roman" w:eastAsia="Times New Roman" w:hAnsi="Times New Roman" w:cs="Times New Roman"/>
                <w:color w:val="000000"/>
                <w:sz w:val="26"/>
                <w:szCs w:val="26"/>
                <w:lang w:eastAsia="en-AU"/>
              </w:rPr>
              <w:t>………………………………………………….</w:t>
            </w:r>
          </w:p>
        </w:tc>
      </w:tr>
    </w:tbl>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 w:name="JS1@GC2@EN"/>
      <w:bookmarkEnd w:id="2"/>
      <w:r w:rsidRPr="0095271F">
        <w:rPr>
          <w:rFonts w:ascii="Times New Roman" w:eastAsia="Times New Roman" w:hAnsi="Times New Roman" w:cs="Times New Roman"/>
          <w:b/>
          <w:bCs/>
          <w:color w:val="000000"/>
          <w:sz w:val="29"/>
          <w:szCs w:val="29"/>
          <w:lang w:val="en" w:eastAsia="en-AU"/>
        </w:rPr>
        <w:t>2.   Interpretation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In these rules, unless the context otherwise requires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accounting</w:t>
      </w:r>
      <w:proofErr w:type="gramEnd"/>
      <w:r w:rsidRPr="0095271F">
        <w:rPr>
          <w:rFonts w:ascii="Times New Roman" w:eastAsia="Times New Roman" w:hAnsi="Times New Roman" w:cs="Times New Roman"/>
          <w:b/>
          <w:bCs/>
          <w:i/>
          <w:iCs/>
          <w:color w:val="000000"/>
          <w:sz w:val="29"/>
          <w:szCs w:val="29"/>
          <w:lang w:val="en" w:eastAsia="en-AU"/>
        </w:rPr>
        <w:t xml:space="preserve"> records</w:t>
      </w:r>
      <w:r w:rsidRPr="0095271F">
        <w:rPr>
          <w:rFonts w:ascii="Times New Roman" w:eastAsia="Times New Roman" w:hAnsi="Times New Roman" w:cs="Times New Roman"/>
          <w:color w:val="000000"/>
          <w:sz w:val="29"/>
          <w:szCs w:val="29"/>
          <w:lang w:val="en" w:eastAsia="en-AU"/>
        </w:rPr>
        <w:t xml:space="preserve"> has the same meaning as in the Act;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Act</w:t>
      </w:r>
      <w:r w:rsidRPr="0095271F">
        <w:rPr>
          <w:rFonts w:ascii="Times New Roman" w:eastAsia="Times New Roman" w:hAnsi="Times New Roman" w:cs="Times New Roman"/>
          <w:color w:val="000000"/>
          <w:sz w:val="29"/>
          <w:szCs w:val="29"/>
          <w:lang w:val="en" w:eastAsia="en-AU"/>
        </w:rPr>
        <w:t xml:space="preserve"> means the </w:t>
      </w:r>
      <w:hyperlink r:id="rId5" w:history="1">
        <w:r w:rsidRPr="0095271F">
          <w:rPr>
            <w:rFonts w:ascii="Times New Roman" w:eastAsia="Times New Roman" w:hAnsi="Times New Roman" w:cs="Times New Roman"/>
            <w:color w:val="0076BD"/>
            <w:sz w:val="29"/>
            <w:szCs w:val="29"/>
            <w:u w:val="single"/>
            <w:lang w:val="en" w:eastAsia="en-AU"/>
          </w:rPr>
          <w:t>Associations Incorporation Act 1964</w:t>
        </w:r>
      </w:hyperlink>
      <w:r w:rsidRPr="0095271F">
        <w:rPr>
          <w:rFonts w:ascii="Times New Roman" w:eastAsia="Times New Roman" w:hAnsi="Times New Roman" w:cs="Times New Roman"/>
          <w:color w:val="000000"/>
          <w:sz w:val="29"/>
          <w:szCs w:val="29"/>
          <w:lang w:val="en" w:eastAsia="en-AU"/>
        </w:rPr>
        <w:t xml:space="preserve"> </w:t>
      </w:r>
      <w:proofErr w:type="gramStart"/>
      <w:r w:rsidRPr="0095271F">
        <w:rPr>
          <w:rFonts w:ascii="Times New Roman" w:eastAsia="Times New Roman" w:hAnsi="Times New Roman" w:cs="Times New Roman"/>
          <w:color w:val="000000"/>
          <w:sz w:val="29"/>
          <w:szCs w:val="29"/>
          <w:lang w:val="en" w:eastAsia="en-AU"/>
        </w:rPr>
        <w:t>;</w:t>
      </w:r>
      <w:proofErr w:type="gramEnd"/>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annual general meeting</w:t>
      </w:r>
      <w:r w:rsidRPr="0095271F">
        <w:rPr>
          <w:rFonts w:ascii="Times New Roman" w:eastAsia="Times New Roman" w:hAnsi="Times New Roman" w:cs="Times New Roman"/>
          <w:color w:val="000000"/>
          <w:sz w:val="29"/>
          <w:szCs w:val="29"/>
          <w:lang w:val="en" w:eastAsia="en-AU"/>
        </w:rPr>
        <w:t xml:space="preserve"> means an annual general meeting of the Association held under </w:t>
      </w:r>
      <w:hyperlink r:id="rId6" w:anchor="JS1@GC13@EN" w:history="1">
        <w:r w:rsidRPr="0095271F">
          <w:rPr>
            <w:rFonts w:ascii="Times New Roman" w:eastAsia="Times New Roman" w:hAnsi="Times New Roman" w:cs="Times New Roman"/>
            <w:color w:val="0076BD"/>
            <w:sz w:val="29"/>
            <w:szCs w:val="29"/>
            <w:u w:val="single"/>
            <w:lang w:val="en" w:eastAsia="en-AU"/>
          </w:rPr>
          <w:t>rule 13</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Association</w:t>
      </w:r>
      <w:r w:rsidRPr="0095271F">
        <w:rPr>
          <w:rFonts w:ascii="Times New Roman" w:eastAsia="Times New Roman" w:hAnsi="Times New Roman" w:cs="Times New Roman"/>
          <w:color w:val="000000"/>
          <w:sz w:val="29"/>
          <w:szCs w:val="29"/>
          <w:lang w:val="en" w:eastAsia="en-AU"/>
        </w:rPr>
        <w:t xml:space="preserve"> means the association referred to in </w:t>
      </w:r>
      <w:hyperlink r:id="rId7" w:anchor="JS1@GC1@EN" w:history="1">
        <w:r w:rsidRPr="0095271F">
          <w:rPr>
            <w:rFonts w:ascii="Times New Roman" w:eastAsia="Times New Roman" w:hAnsi="Times New Roman" w:cs="Times New Roman"/>
            <w:color w:val="0076BD"/>
            <w:sz w:val="29"/>
            <w:szCs w:val="29"/>
            <w:u w:val="single"/>
            <w:lang w:val="en" w:eastAsia="en-AU"/>
          </w:rPr>
          <w:t>rule 1</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association</w:t>
      </w:r>
      <w:proofErr w:type="gramEnd"/>
      <w:r w:rsidRPr="0095271F">
        <w:rPr>
          <w:rFonts w:ascii="Times New Roman" w:eastAsia="Times New Roman" w:hAnsi="Times New Roman" w:cs="Times New Roman"/>
          <w:color w:val="000000"/>
          <w:sz w:val="29"/>
          <w:szCs w:val="29"/>
          <w:lang w:val="en" w:eastAsia="en-AU"/>
        </w:rPr>
        <w:t xml:space="preserve"> has the same meaning as in the Act;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auditor</w:t>
      </w:r>
      <w:r w:rsidRPr="0095271F">
        <w:rPr>
          <w:rFonts w:ascii="Times New Roman" w:eastAsia="Times New Roman" w:hAnsi="Times New Roman" w:cs="Times New Roman"/>
          <w:color w:val="000000"/>
          <w:sz w:val="29"/>
          <w:szCs w:val="29"/>
          <w:lang w:val="en" w:eastAsia="en-AU"/>
        </w:rPr>
        <w:t xml:space="preserve"> means the person appointed as the auditor of the Association under </w:t>
      </w:r>
      <w:hyperlink r:id="rId8" w:anchor="JS1@GC10@EN" w:history="1">
        <w:r w:rsidRPr="0095271F">
          <w:rPr>
            <w:rFonts w:ascii="Times New Roman" w:eastAsia="Times New Roman" w:hAnsi="Times New Roman" w:cs="Times New Roman"/>
            <w:color w:val="0076BD"/>
            <w:sz w:val="29"/>
            <w:szCs w:val="29"/>
            <w:u w:val="single"/>
            <w:lang w:val="en" w:eastAsia="en-AU"/>
          </w:rPr>
          <w:t>rule 10</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spellStart"/>
      <w:proofErr w:type="gramStart"/>
      <w:r w:rsidRPr="0095271F">
        <w:rPr>
          <w:rFonts w:ascii="Times New Roman" w:eastAsia="Times New Roman" w:hAnsi="Times New Roman" w:cs="Times New Roman"/>
          <w:b/>
          <w:bCs/>
          <w:i/>
          <w:iCs/>
          <w:color w:val="000000"/>
          <w:sz w:val="29"/>
          <w:szCs w:val="29"/>
          <w:lang w:val="en" w:eastAsia="en-AU"/>
        </w:rPr>
        <w:t>authorised</w:t>
      </w:r>
      <w:proofErr w:type="spellEnd"/>
      <w:proofErr w:type="gramEnd"/>
      <w:r w:rsidRPr="0095271F">
        <w:rPr>
          <w:rFonts w:ascii="Times New Roman" w:eastAsia="Times New Roman" w:hAnsi="Times New Roman" w:cs="Times New Roman"/>
          <w:b/>
          <w:bCs/>
          <w:i/>
          <w:iCs/>
          <w:color w:val="000000"/>
          <w:sz w:val="29"/>
          <w:szCs w:val="29"/>
          <w:lang w:val="en" w:eastAsia="en-AU"/>
        </w:rPr>
        <w:t xml:space="preserve"> deposit-taking institution</w:t>
      </w:r>
      <w:r w:rsidRPr="0095271F">
        <w:rPr>
          <w:rFonts w:ascii="Times New Roman" w:eastAsia="Times New Roman" w:hAnsi="Times New Roman" w:cs="Times New Roman"/>
          <w:color w:val="000000"/>
          <w:sz w:val="29"/>
          <w:szCs w:val="29"/>
          <w:lang w:val="en" w:eastAsia="en-AU"/>
        </w:rPr>
        <w:t xml:space="preserve"> means a body corporate that is an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 for the purposes of the </w:t>
      </w:r>
      <w:hyperlink r:id="rId9" w:history="1">
        <w:r w:rsidRPr="0095271F">
          <w:rPr>
            <w:rFonts w:ascii="Times New Roman" w:eastAsia="Times New Roman" w:hAnsi="Times New Roman" w:cs="Times New Roman"/>
            <w:color w:val="0076BD"/>
            <w:sz w:val="29"/>
            <w:szCs w:val="29"/>
            <w:u w:val="single"/>
            <w:lang w:val="en" w:eastAsia="en-AU"/>
          </w:rPr>
          <w:t>Banking Act 1959</w:t>
        </w:r>
      </w:hyperlink>
      <w:r w:rsidRPr="0095271F">
        <w:rPr>
          <w:rFonts w:ascii="Times New Roman" w:eastAsia="Times New Roman" w:hAnsi="Times New Roman" w:cs="Times New Roman"/>
          <w:color w:val="000000"/>
          <w:sz w:val="29"/>
          <w:szCs w:val="29"/>
          <w:lang w:val="en" w:eastAsia="en-AU"/>
        </w:rPr>
        <w:t xml:space="preserve"> of the Commonwealth;</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basic</w:t>
      </w:r>
      <w:proofErr w:type="gramEnd"/>
      <w:r w:rsidRPr="0095271F">
        <w:rPr>
          <w:rFonts w:ascii="Times New Roman" w:eastAsia="Times New Roman" w:hAnsi="Times New Roman" w:cs="Times New Roman"/>
          <w:b/>
          <w:bCs/>
          <w:i/>
          <w:iCs/>
          <w:color w:val="000000"/>
          <w:sz w:val="29"/>
          <w:szCs w:val="29"/>
          <w:lang w:val="en" w:eastAsia="en-AU"/>
        </w:rPr>
        <w:t xml:space="preserve"> objects of the Association</w:t>
      </w:r>
      <w:r w:rsidRPr="0095271F">
        <w:rPr>
          <w:rFonts w:ascii="Times New Roman" w:eastAsia="Times New Roman" w:hAnsi="Times New Roman" w:cs="Times New Roman"/>
          <w:color w:val="000000"/>
          <w:sz w:val="29"/>
          <w:szCs w:val="29"/>
          <w:lang w:val="en" w:eastAsia="en-AU"/>
        </w:rPr>
        <w:t xml:space="preserve"> means the objects and purposes of the Association as stated in an application under </w:t>
      </w:r>
      <w:hyperlink r:id="rId10" w:anchor="GS7@EN" w:history="1">
        <w:r w:rsidRPr="0095271F">
          <w:rPr>
            <w:rFonts w:ascii="Times New Roman" w:eastAsia="Times New Roman" w:hAnsi="Times New Roman" w:cs="Times New Roman"/>
            <w:color w:val="0076BD"/>
            <w:sz w:val="29"/>
            <w:szCs w:val="29"/>
            <w:u w:val="single"/>
            <w:lang w:val="en" w:eastAsia="en-AU"/>
          </w:rPr>
          <w:t>section 7</w:t>
        </w:r>
      </w:hyperlink>
      <w:r w:rsidRPr="0095271F">
        <w:rPr>
          <w:rFonts w:ascii="Times New Roman" w:eastAsia="Times New Roman" w:hAnsi="Times New Roman" w:cs="Times New Roman"/>
          <w:color w:val="000000"/>
          <w:sz w:val="29"/>
          <w:szCs w:val="29"/>
          <w:lang w:val="en" w:eastAsia="en-AU"/>
        </w:rPr>
        <w:t xml:space="preserve"> of the Act for the incorporation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committee</w:t>
      </w:r>
      <w:r w:rsidRPr="0095271F">
        <w:rPr>
          <w:rFonts w:ascii="Times New Roman" w:eastAsia="Times New Roman" w:hAnsi="Times New Roman" w:cs="Times New Roman"/>
          <w:color w:val="000000"/>
          <w:sz w:val="29"/>
          <w:szCs w:val="29"/>
          <w:lang w:val="en" w:eastAsia="en-AU"/>
        </w:rPr>
        <w:t xml:space="preserve"> means the committee of management referred to in </w:t>
      </w:r>
      <w:hyperlink r:id="rId11" w:anchor="JS1@GC23@EN" w:history="1">
        <w:r w:rsidRPr="0095271F">
          <w:rPr>
            <w:rFonts w:ascii="Times New Roman" w:eastAsia="Times New Roman" w:hAnsi="Times New Roman" w:cs="Times New Roman"/>
            <w:color w:val="0076BD"/>
            <w:sz w:val="29"/>
            <w:szCs w:val="29"/>
            <w:u w:val="single"/>
            <w:lang w:val="en" w:eastAsia="en-AU"/>
          </w:rPr>
          <w:t>rule 23</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financial</w:t>
      </w:r>
      <w:proofErr w:type="gramEnd"/>
      <w:r w:rsidRPr="0095271F">
        <w:rPr>
          <w:rFonts w:ascii="Times New Roman" w:eastAsia="Times New Roman" w:hAnsi="Times New Roman" w:cs="Times New Roman"/>
          <w:b/>
          <w:bCs/>
          <w:i/>
          <w:iCs/>
          <w:color w:val="000000"/>
          <w:sz w:val="29"/>
          <w:szCs w:val="29"/>
          <w:lang w:val="en" w:eastAsia="en-AU"/>
        </w:rPr>
        <w:t xml:space="preserve"> year</w:t>
      </w:r>
      <w:r w:rsidRPr="0095271F">
        <w:rPr>
          <w:rFonts w:ascii="Times New Roman" w:eastAsia="Times New Roman" w:hAnsi="Times New Roman" w:cs="Times New Roman"/>
          <w:color w:val="000000"/>
          <w:sz w:val="29"/>
          <w:szCs w:val="29"/>
          <w:lang w:val="en" w:eastAsia="en-AU"/>
        </w:rPr>
        <w:t xml:space="preserve"> has the same meaning as in the Act;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general</w:t>
      </w:r>
      <w:proofErr w:type="gramEnd"/>
      <w:r w:rsidRPr="0095271F">
        <w:rPr>
          <w:rFonts w:ascii="Times New Roman" w:eastAsia="Times New Roman" w:hAnsi="Times New Roman" w:cs="Times New Roman"/>
          <w:b/>
          <w:bCs/>
          <w:i/>
          <w:iCs/>
          <w:color w:val="000000"/>
          <w:sz w:val="29"/>
          <w:szCs w:val="29"/>
          <w:lang w:val="en" w:eastAsia="en-AU"/>
        </w:rPr>
        <w:t xml:space="preserve"> meeting</w:t>
      </w:r>
      <w:r w:rsidRPr="0095271F">
        <w:rPr>
          <w:rFonts w:ascii="Times New Roman" w:eastAsia="Times New Roman" w:hAnsi="Times New Roman" w:cs="Times New Roman"/>
          <w:color w:val="000000"/>
          <w:sz w:val="29"/>
          <w:szCs w:val="29"/>
          <w:lang w:val="en" w:eastAsia="en-AU"/>
        </w:rPr>
        <w:t xml:space="preserve"> means –</w:t>
      </w:r>
      <w:bookmarkStart w:id="3" w:name="JS1@GC2@Nd204093@Hpa@EN"/>
      <w:bookmarkEnd w:id="3"/>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an</w:t>
      </w:r>
      <w:proofErr w:type="gramEnd"/>
      <w:r w:rsidRPr="0095271F">
        <w:rPr>
          <w:rFonts w:ascii="Times New Roman" w:eastAsia="Times New Roman" w:hAnsi="Times New Roman" w:cs="Times New Roman"/>
          <w:color w:val="000000"/>
          <w:sz w:val="29"/>
          <w:szCs w:val="29"/>
          <w:lang w:val="en" w:eastAsia="en-AU"/>
        </w:rPr>
        <w:t xml:space="preserve"> annual general meeting;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4" w:name="JS1@GC2@Nd204093@Hpb@EN"/>
      <w:bookmarkEnd w:id="4"/>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a</w:t>
      </w:r>
      <w:proofErr w:type="gramEnd"/>
      <w:r w:rsidRPr="0095271F">
        <w:rPr>
          <w:rFonts w:ascii="Times New Roman" w:eastAsia="Times New Roman" w:hAnsi="Times New Roman" w:cs="Times New Roman"/>
          <w:color w:val="000000"/>
          <w:sz w:val="29"/>
          <w:szCs w:val="29"/>
          <w:lang w:val="en" w:eastAsia="en-AU"/>
        </w:rPr>
        <w:t xml:space="preserve"> special general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officer of the Association</w:t>
      </w:r>
      <w:r w:rsidRPr="0095271F">
        <w:rPr>
          <w:rFonts w:ascii="Times New Roman" w:eastAsia="Times New Roman" w:hAnsi="Times New Roman" w:cs="Times New Roman"/>
          <w:color w:val="000000"/>
          <w:sz w:val="29"/>
          <w:szCs w:val="29"/>
          <w:lang w:val="en" w:eastAsia="en-AU"/>
        </w:rPr>
        <w:t xml:space="preserve"> means a person elected as an officer of the Association at an annual general meeting or appointed as an officer of the Association under </w:t>
      </w:r>
      <w:hyperlink r:id="rId12" w:anchor="JS1@GC24@Gc5@EN" w:history="1">
        <w:r w:rsidRPr="0095271F">
          <w:rPr>
            <w:rFonts w:ascii="Times New Roman" w:eastAsia="Times New Roman" w:hAnsi="Times New Roman" w:cs="Times New Roman"/>
            <w:color w:val="0076BD"/>
            <w:sz w:val="29"/>
            <w:szCs w:val="29"/>
            <w:u w:val="single"/>
            <w:lang w:val="en" w:eastAsia="en-AU"/>
          </w:rPr>
          <w:t>rule 24(5)</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ordinary business of an annual general meeting</w:t>
      </w:r>
      <w:r w:rsidRPr="0095271F">
        <w:rPr>
          <w:rFonts w:ascii="Times New Roman" w:eastAsia="Times New Roman" w:hAnsi="Times New Roman" w:cs="Times New Roman"/>
          <w:color w:val="000000"/>
          <w:sz w:val="29"/>
          <w:szCs w:val="29"/>
          <w:lang w:val="en" w:eastAsia="en-AU"/>
        </w:rPr>
        <w:t xml:space="preserve"> means the business specified in </w:t>
      </w:r>
      <w:hyperlink r:id="rId13" w:anchor="JS1@GC13@Gc5@EN" w:history="1">
        <w:r w:rsidRPr="0095271F">
          <w:rPr>
            <w:rFonts w:ascii="Times New Roman" w:eastAsia="Times New Roman" w:hAnsi="Times New Roman" w:cs="Times New Roman"/>
            <w:color w:val="0076BD"/>
            <w:sz w:val="29"/>
            <w:szCs w:val="29"/>
            <w:u w:val="single"/>
            <w:lang w:val="en" w:eastAsia="en-AU"/>
          </w:rPr>
          <w:t>rule 13(5)</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ordinary</w:t>
      </w:r>
      <w:proofErr w:type="gramEnd"/>
      <w:r w:rsidRPr="0095271F">
        <w:rPr>
          <w:rFonts w:ascii="Times New Roman" w:eastAsia="Times New Roman" w:hAnsi="Times New Roman" w:cs="Times New Roman"/>
          <w:b/>
          <w:bCs/>
          <w:i/>
          <w:iCs/>
          <w:color w:val="000000"/>
          <w:sz w:val="29"/>
          <w:szCs w:val="29"/>
          <w:lang w:val="en" w:eastAsia="en-AU"/>
        </w:rPr>
        <w:t xml:space="preserve"> committee member</w:t>
      </w:r>
      <w:r w:rsidRPr="0095271F">
        <w:rPr>
          <w:rFonts w:ascii="Times New Roman" w:eastAsia="Times New Roman" w:hAnsi="Times New Roman" w:cs="Times New Roman"/>
          <w:color w:val="000000"/>
          <w:sz w:val="29"/>
          <w:szCs w:val="29"/>
          <w:lang w:val="en" w:eastAsia="en-AU"/>
        </w:rPr>
        <w:t xml:space="preserve"> means a member of the committee other than an officer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public</w:t>
      </w:r>
      <w:proofErr w:type="gramEnd"/>
      <w:r w:rsidRPr="0095271F">
        <w:rPr>
          <w:rFonts w:ascii="Times New Roman" w:eastAsia="Times New Roman" w:hAnsi="Times New Roman" w:cs="Times New Roman"/>
          <w:b/>
          <w:bCs/>
          <w:i/>
          <w:iCs/>
          <w:color w:val="000000"/>
          <w:sz w:val="29"/>
          <w:szCs w:val="29"/>
          <w:lang w:val="en" w:eastAsia="en-AU"/>
        </w:rPr>
        <w:t xml:space="preserve"> officer</w:t>
      </w:r>
      <w:r w:rsidRPr="0095271F">
        <w:rPr>
          <w:rFonts w:ascii="Times New Roman" w:eastAsia="Times New Roman" w:hAnsi="Times New Roman" w:cs="Times New Roman"/>
          <w:color w:val="000000"/>
          <w:sz w:val="29"/>
          <w:szCs w:val="29"/>
          <w:lang w:val="en" w:eastAsia="en-AU"/>
        </w:rPr>
        <w:t xml:space="preserve"> means the person who is, under </w:t>
      </w:r>
      <w:hyperlink r:id="rId14" w:anchor="GS14@EN" w:history="1">
        <w:r w:rsidRPr="0095271F">
          <w:rPr>
            <w:rFonts w:ascii="Times New Roman" w:eastAsia="Times New Roman" w:hAnsi="Times New Roman" w:cs="Times New Roman"/>
            <w:color w:val="0076BD"/>
            <w:sz w:val="29"/>
            <w:szCs w:val="29"/>
            <w:u w:val="single"/>
            <w:lang w:val="en" w:eastAsia="en-AU"/>
          </w:rPr>
          <w:t>section 14</w:t>
        </w:r>
      </w:hyperlink>
      <w:r w:rsidRPr="0095271F">
        <w:rPr>
          <w:rFonts w:ascii="Times New Roman" w:eastAsia="Times New Roman" w:hAnsi="Times New Roman" w:cs="Times New Roman"/>
          <w:color w:val="000000"/>
          <w:sz w:val="29"/>
          <w:szCs w:val="29"/>
          <w:lang w:val="en" w:eastAsia="en-AU"/>
        </w:rPr>
        <w:t xml:space="preserve"> of the Act, the public officer of the Association;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special committee meeting</w:t>
      </w:r>
      <w:r w:rsidRPr="0095271F">
        <w:rPr>
          <w:rFonts w:ascii="Times New Roman" w:eastAsia="Times New Roman" w:hAnsi="Times New Roman" w:cs="Times New Roman"/>
          <w:color w:val="000000"/>
          <w:sz w:val="29"/>
          <w:szCs w:val="29"/>
          <w:lang w:val="en" w:eastAsia="en-AU"/>
        </w:rPr>
        <w:t xml:space="preserve"> means a meeting of the committee that is convened under </w:t>
      </w:r>
      <w:hyperlink r:id="rId15" w:anchor="JS1@GC28@Gc2@EN" w:history="1">
        <w:r w:rsidRPr="0095271F">
          <w:rPr>
            <w:rFonts w:ascii="Times New Roman" w:eastAsia="Times New Roman" w:hAnsi="Times New Roman" w:cs="Times New Roman"/>
            <w:color w:val="0076BD"/>
            <w:sz w:val="29"/>
            <w:szCs w:val="29"/>
            <w:u w:val="single"/>
            <w:lang w:val="en" w:eastAsia="en-AU"/>
          </w:rPr>
          <w:t>rule 28(2)</w:t>
        </w:r>
      </w:hyperlink>
      <w:r w:rsidRPr="0095271F">
        <w:rPr>
          <w:rFonts w:ascii="Times New Roman" w:eastAsia="Times New Roman" w:hAnsi="Times New Roman" w:cs="Times New Roman"/>
          <w:color w:val="000000"/>
          <w:sz w:val="29"/>
          <w:szCs w:val="29"/>
          <w:lang w:val="en" w:eastAsia="en-AU"/>
        </w:rPr>
        <w:t xml:space="preserve"> by the president or any 4 of the members of the committee;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b/>
          <w:bCs/>
          <w:i/>
          <w:iCs/>
          <w:color w:val="000000"/>
          <w:sz w:val="29"/>
          <w:szCs w:val="29"/>
          <w:lang w:val="en" w:eastAsia="en-AU"/>
        </w:rPr>
        <w:t>special general meeting</w:t>
      </w:r>
      <w:r w:rsidRPr="0095271F">
        <w:rPr>
          <w:rFonts w:ascii="Times New Roman" w:eastAsia="Times New Roman" w:hAnsi="Times New Roman" w:cs="Times New Roman"/>
          <w:color w:val="000000"/>
          <w:sz w:val="29"/>
          <w:szCs w:val="29"/>
          <w:lang w:val="en" w:eastAsia="en-AU"/>
        </w:rPr>
        <w:t xml:space="preserve"> means a special general meeting of the Association convened under </w:t>
      </w:r>
      <w:hyperlink r:id="rId16" w:anchor="JS1@GC14@EN" w:history="1">
        <w:r w:rsidRPr="0095271F">
          <w:rPr>
            <w:rFonts w:ascii="Times New Roman" w:eastAsia="Times New Roman" w:hAnsi="Times New Roman" w:cs="Times New Roman"/>
            <w:color w:val="0076BD"/>
            <w:sz w:val="29"/>
            <w:szCs w:val="29"/>
            <w:u w:val="single"/>
            <w:lang w:val="en" w:eastAsia="en-AU"/>
          </w:rPr>
          <w:t>rule 14</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proofErr w:type="gramStart"/>
      <w:r w:rsidRPr="0095271F">
        <w:rPr>
          <w:rFonts w:ascii="Times New Roman" w:eastAsia="Times New Roman" w:hAnsi="Times New Roman" w:cs="Times New Roman"/>
          <w:b/>
          <w:bCs/>
          <w:i/>
          <w:iCs/>
          <w:color w:val="000000"/>
          <w:sz w:val="29"/>
          <w:szCs w:val="29"/>
          <w:lang w:val="en" w:eastAsia="en-AU"/>
        </w:rPr>
        <w:t>special</w:t>
      </w:r>
      <w:proofErr w:type="gramEnd"/>
      <w:r w:rsidRPr="0095271F">
        <w:rPr>
          <w:rFonts w:ascii="Times New Roman" w:eastAsia="Times New Roman" w:hAnsi="Times New Roman" w:cs="Times New Roman"/>
          <w:b/>
          <w:bCs/>
          <w:i/>
          <w:iCs/>
          <w:color w:val="000000"/>
          <w:sz w:val="29"/>
          <w:szCs w:val="29"/>
          <w:lang w:val="en" w:eastAsia="en-AU"/>
        </w:rPr>
        <w:t xml:space="preserve"> resolution</w:t>
      </w:r>
      <w:r w:rsidRPr="0095271F">
        <w:rPr>
          <w:rFonts w:ascii="Times New Roman" w:eastAsia="Times New Roman" w:hAnsi="Times New Roman" w:cs="Times New Roman"/>
          <w:color w:val="000000"/>
          <w:sz w:val="29"/>
          <w:szCs w:val="29"/>
          <w:lang w:val="en" w:eastAsia="en-AU"/>
        </w:rPr>
        <w:t xml:space="preserve"> has the same meaning as in the Act.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5" w:name="JS1@GC3@EN"/>
      <w:bookmarkEnd w:id="5"/>
      <w:r w:rsidRPr="0095271F">
        <w:rPr>
          <w:rFonts w:ascii="Times New Roman" w:eastAsia="Times New Roman" w:hAnsi="Times New Roman" w:cs="Times New Roman"/>
          <w:b/>
          <w:bCs/>
          <w:color w:val="000000"/>
          <w:sz w:val="29"/>
          <w:szCs w:val="29"/>
          <w:lang w:val="en" w:eastAsia="en-AU"/>
        </w:rPr>
        <w:t>3.   Association's office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The office of the Association is to be at the following place or at any other </w:t>
      </w:r>
      <w:proofErr w:type="gramStart"/>
      <w:r w:rsidRPr="0095271F">
        <w:rPr>
          <w:rFonts w:ascii="Times New Roman" w:eastAsia="Times New Roman" w:hAnsi="Times New Roman" w:cs="Times New Roman"/>
          <w:color w:val="000000"/>
          <w:sz w:val="29"/>
          <w:szCs w:val="29"/>
          <w:lang w:val="en" w:eastAsia="en-AU"/>
        </w:rPr>
        <w:t>place</w:t>
      </w:r>
      <w:proofErr w:type="gramEnd"/>
      <w:r w:rsidRPr="0095271F">
        <w:rPr>
          <w:rFonts w:ascii="Times New Roman" w:eastAsia="Times New Roman" w:hAnsi="Times New Roman" w:cs="Times New Roman"/>
          <w:color w:val="000000"/>
          <w:sz w:val="29"/>
          <w:szCs w:val="29"/>
          <w:lang w:val="en" w:eastAsia="en-AU"/>
        </w:rPr>
        <w:t xml:space="preserve"> the committee determines:</w:t>
      </w:r>
    </w:p>
    <w:tbl>
      <w:tblPr>
        <w:tblW w:w="4750" w:type="pct"/>
        <w:tblCellMar>
          <w:top w:w="30" w:type="dxa"/>
          <w:left w:w="30" w:type="dxa"/>
          <w:bottom w:w="30" w:type="dxa"/>
          <w:right w:w="30" w:type="dxa"/>
        </w:tblCellMar>
        <w:tblLook w:val="04A0" w:firstRow="1" w:lastRow="0" w:firstColumn="1" w:lastColumn="0" w:noHBand="0" w:noVBand="1"/>
      </w:tblPr>
      <w:tblGrid>
        <w:gridCol w:w="8575"/>
      </w:tblGrid>
      <w:tr w:rsidR="0095271F" w:rsidRPr="0095271F" w:rsidTr="0095271F">
        <w:tc>
          <w:tcPr>
            <w:tcW w:w="4850" w:type="pct"/>
            <w:tcMar>
              <w:top w:w="0" w:type="dxa"/>
              <w:left w:w="240" w:type="dxa"/>
              <w:bottom w:w="0" w:type="dxa"/>
              <w:right w:w="240" w:type="dxa"/>
            </w:tcMar>
            <w:vAlign w:val="center"/>
            <w:hideMark/>
          </w:tcPr>
          <w:p w:rsidR="0095271F" w:rsidRPr="0095271F" w:rsidRDefault="0095271F" w:rsidP="0095271F">
            <w:pPr>
              <w:spacing w:after="0" w:line="240" w:lineRule="auto"/>
              <w:rPr>
                <w:rFonts w:ascii="Times New Roman" w:eastAsia="Times New Roman" w:hAnsi="Times New Roman" w:cs="Times New Roman"/>
                <w:color w:val="000000"/>
                <w:sz w:val="26"/>
                <w:szCs w:val="26"/>
                <w:lang w:eastAsia="en-AU"/>
              </w:rPr>
            </w:pPr>
            <w:r w:rsidRPr="0095271F">
              <w:rPr>
                <w:rFonts w:ascii="Times New Roman" w:eastAsia="Times New Roman" w:hAnsi="Times New Roman" w:cs="Times New Roman"/>
                <w:color w:val="000000"/>
                <w:sz w:val="26"/>
                <w:szCs w:val="26"/>
                <w:lang w:eastAsia="en-AU"/>
              </w:rPr>
              <w:t>………………………………………………….</w:t>
            </w:r>
          </w:p>
        </w:tc>
      </w:tr>
    </w:tbl>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6" w:name="JS1@GC4@EN"/>
      <w:bookmarkEnd w:id="6"/>
      <w:r w:rsidRPr="0095271F">
        <w:rPr>
          <w:rFonts w:ascii="Times New Roman" w:eastAsia="Times New Roman" w:hAnsi="Times New Roman" w:cs="Times New Roman"/>
          <w:b/>
          <w:bCs/>
          <w:color w:val="000000"/>
          <w:sz w:val="29"/>
          <w:szCs w:val="29"/>
          <w:lang w:val="en" w:eastAsia="en-AU"/>
        </w:rPr>
        <w:t>4.   Objects and purposes of Association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The objects and purposes of the Association consist of the basic objects of the Association and the following objects and purposes:</w:t>
      </w:r>
      <w:bookmarkStart w:id="7" w:name="JS1@GC4@Hpa@EN"/>
      <w:bookmarkEnd w:id="7"/>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(a) the purchase, taking on lease or in exchange, hire or other acquisition of any real or personal property necessary or convenient for any of the objects or purposes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8" w:name="JS1@GC4@Hpb@EN"/>
      <w:bookmarkEnd w:id="8"/>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purchase, sale or supply of, or other dealing in, goods;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9" w:name="JS1@GC4@Hpc@EN"/>
      <w:bookmarkEnd w:id="9"/>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construction, maintenance or alteration of any building or works necessary or convenient for any of the objects or purposes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 w:name="JS1@GC4@Hpd@EN"/>
      <w:bookmarkEnd w:id="10"/>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acceptance of a gift for any of the objects or purposes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1" w:name="JS1@GC4@Hpe@EN"/>
      <w:bookmarkEnd w:id="11"/>
      <w:r w:rsidRPr="0095271F">
        <w:rPr>
          <w:rFonts w:ascii="Times New Roman" w:eastAsia="Times New Roman" w:hAnsi="Times New Roman" w:cs="Times New Roman"/>
          <w:color w:val="000000"/>
          <w:sz w:val="29"/>
          <w:szCs w:val="29"/>
          <w:lang w:val="en" w:eastAsia="en-AU"/>
        </w:rPr>
        <w:t xml:space="preserve">(e)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taking of any step the committee, or the members of the Association at a general meeting, determine expedient for the purpose of procuring contributions to the funds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2" w:name="JS1@GC4@Hpf@EN"/>
      <w:bookmarkEnd w:id="12"/>
      <w:r w:rsidRPr="0095271F">
        <w:rPr>
          <w:rFonts w:ascii="Times New Roman" w:eastAsia="Times New Roman" w:hAnsi="Times New Roman" w:cs="Times New Roman"/>
          <w:color w:val="000000"/>
          <w:sz w:val="29"/>
          <w:szCs w:val="29"/>
          <w:lang w:val="en" w:eastAsia="en-AU"/>
        </w:rPr>
        <w:t>(f) the printing or publication of any newspaper, periodical, book, leaflet or other document the committee, or the members of the Association at a general meeting, determine desirable for the promotion of any of the objects or purposes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3" w:name="JS1@GC4@Hpg@EN"/>
      <w:bookmarkEnd w:id="13"/>
      <w:r w:rsidRPr="0095271F">
        <w:rPr>
          <w:rFonts w:ascii="Times New Roman" w:eastAsia="Times New Roman" w:hAnsi="Times New Roman" w:cs="Times New Roman"/>
          <w:color w:val="000000"/>
          <w:sz w:val="29"/>
          <w:szCs w:val="29"/>
          <w:lang w:val="en" w:eastAsia="en-AU"/>
        </w:rPr>
        <w:t xml:space="preserve">(g)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borrowing and raising of money in any manner and on terms –</w:t>
      </w:r>
      <w:bookmarkStart w:id="14" w:name="JS1@GC4@Hpg@Hqi@EN"/>
      <w:bookmarkEnd w:id="1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(i)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committee thinks fit;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 w:name="JS1@GC4@Hpg@Hqii@EN"/>
      <w:bookmarkEnd w:id="15"/>
      <w:r w:rsidRPr="0095271F">
        <w:rPr>
          <w:rFonts w:ascii="Times New Roman" w:eastAsia="Times New Roman" w:hAnsi="Times New Roman" w:cs="Times New Roman"/>
          <w:color w:val="000000"/>
          <w:sz w:val="29"/>
          <w:szCs w:val="29"/>
          <w:lang w:val="en" w:eastAsia="en-AU"/>
        </w:rPr>
        <w:t xml:space="preserve">(ii) </w:t>
      </w:r>
      <w:proofErr w:type="gramStart"/>
      <w:r w:rsidRPr="0095271F">
        <w:rPr>
          <w:rFonts w:ascii="Times New Roman" w:eastAsia="Times New Roman" w:hAnsi="Times New Roman" w:cs="Times New Roman"/>
          <w:color w:val="000000"/>
          <w:sz w:val="29"/>
          <w:szCs w:val="29"/>
          <w:lang w:val="en" w:eastAsia="en-AU"/>
        </w:rPr>
        <w:t>approved</w:t>
      </w:r>
      <w:proofErr w:type="gramEnd"/>
      <w:r w:rsidRPr="0095271F">
        <w:rPr>
          <w:rFonts w:ascii="Times New Roman" w:eastAsia="Times New Roman" w:hAnsi="Times New Roman" w:cs="Times New Roman"/>
          <w:color w:val="000000"/>
          <w:sz w:val="29"/>
          <w:szCs w:val="29"/>
          <w:lang w:val="en" w:eastAsia="en-AU"/>
        </w:rPr>
        <w:t xml:space="preserve"> or directed by resolution passed at a general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6" w:name="JS1@GC4@Hph@EN"/>
      <w:bookmarkEnd w:id="16"/>
      <w:r w:rsidRPr="0095271F">
        <w:rPr>
          <w:rFonts w:ascii="Times New Roman" w:eastAsia="Times New Roman" w:hAnsi="Times New Roman" w:cs="Times New Roman"/>
          <w:color w:val="000000"/>
          <w:sz w:val="29"/>
          <w:szCs w:val="29"/>
          <w:lang w:val="en" w:eastAsia="en-AU"/>
        </w:rPr>
        <w:t xml:space="preserve">(h) </w:t>
      </w:r>
      <w:proofErr w:type="gramStart"/>
      <w:r w:rsidRPr="0095271F">
        <w:rPr>
          <w:rFonts w:ascii="Times New Roman" w:eastAsia="Times New Roman" w:hAnsi="Times New Roman" w:cs="Times New Roman"/>
          <w:color w:val="000000"/>
          <w:sz w:val="29"/>
          <w:szCs w:val="29"/>
          <w:lang w:val="en" w:eastAsia="en-AU"/>
        </w:rPr>
        <w:t>subject</w:t>
      </w:r>
      <w:proofErr w:type="gramEnd"/>
      <w:r w:rsidRPr="0095271F">
        <w:rPr>
          <w:rFonts w:ascii="Times New Roman" w:eastAsia="Times New Roman" w:hAnsi="Times New Roman" w:cs="Times New Roman"/>
          <w:color w:val="000000"/>
          <w:sz w:val="29"/>
          <w:szCs w:val="29"/>
          <w:lang w:val="en" w:eastAsia="en-AU"/>
        </w:rPr>
        <w:t xml:space="preserve"> to the provisions of the </w:t>
      </w:r>
      <w:hyperlink r:id="rId17" w:history="1">
        <w:r w:rsidRPr="0095271F">
          <w:rPr>
            <w:rFonts w:ascii="Times New Roman" w:eastAsia="Times New Roman" w:hAnsi="Times New Roman" w:cs="Times New Roman"/>
            <w:color w:val="0076BD"/>
            <w:sz w:val="29"/>
            <w:szCs w:val="29"/>
            <w:u w:val="single"/>
            <w:lang w:val="en" w:eastAsia="en-AU"/>
          </w:rPr>
          <w:t>Trustee Act 1898</w:t>
        </w:r>
      </w:hyperlink>
      <w:r w:rsidRPr="0095271F">
        <w:rPr>
          <w:rFonts w:ascii="Times New Roman" w:eastAsia="Times New Roman" w:hAnsi="Times New Roman" w:cs="Times New Roman"/>
          <w:color w:val="000000"/>
          <w:sz w:val="29"/>
          <w:szCs w:val="29"/>
          <w:lang w:val="en" w:eastAsia="en-AU"/>
        </w:rPr>
        <w:t xml:space="preserve"> , the investment, in any manner the committee determines, of any money of the Association not immediately required for any of the objects or purposes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7" w:name="JS1@GC4@Hpi@EN"/>
      <w:bookmarkEnd w:id="17"/>
      <w:r w:rsidRPr="0095271F">
        <w:rPr>
          <w:rFonts w:ascii="Times New Roman" w:eastAsia="Times New Roman" w:hAnsi="Times New Roman" w:cs="Times New Roman"/>
          <w:color w:val="000000"/>
          <w:sz w:val="29"/>
          <w:szCs w:val="29"/>
          <w:lang w:val="en" w:eastAsia="en-AU"/>
        </w:rPr>
        <w:t xml:space="preserve">(i) the making of a gift, subscription or donation to any of the funds, authorities or institutions to which </w:t>
      </w:r>
      <w:hyperlink r:id="rId18" w:history="1">
        <w:r w:rsidRPr="0095271F">
          <w:rPr>
            <w:rFonts w:ascii="Times New Roman" w:eastAsia="Times New Roman" w:hAnsi="Times New Roman" w:cs="Times New Roman"/>
            <w:color w:val="0076BD"/>
            <w:sz w:val="29"/>
            <w:szCs w:val="29"/>
            <w:u w:val="single"/>
            <w:lang w:val="en" w:eastAsia="en-AU"/>
          </w:rPr>
          <w:t xml:space="preserve">section 78A of the </w:t>
        </w:r>
      </w:hyperlink>
      <w:hyperlink r:id="rId19" w:history="1">
        <w:r w:rsidRPr="0095271F">
          <w:rPr>
            <w:rFonts w:ascii="Times New Roman" w:eastAsia="Times New Roman" w:hAnsi="Times New Roman" w:cs="Times New Roman"/>
            <w:color w:val="0076BD"/>
            <w:sz w:val="29"/>
            <w:szCs w:val="29"/>
            <w:u w:val="single"/>
            <w:lang w:val="en" w:eastAsia="en-AU"/>
          </w:rPr>
          <w:t>Income Tax Assessment Act 1936</w:t>
        </w:r>
      </w:hyperlink>
      <w:r w:rsidRPr="0095271F">
        <w:rPr>
          <w:rFonts w:ascii="Times New Roman" w:eastAsia="Times New Roman" w:hAnsi="Times New Roman" w:cs="Times New Roman"/>
          <w:color w:val="000000"/>
          <w:sz w:val="29"/>
          <w:szCs w:val="29"/>
          <w:lang w:val="en" w:eastAsia="en-AU"/>
        </w:rPr>
        <w:t xml:space="preserve"> of the Commonwealth relates;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 w:name="JS1@GC4@Hpj@EN"/>
      <w:bookmarkEnd w:id="18"/>
      <w:proofErr w:type="gramStart"/>
      <w:r w:rsidRPr="0095271F">
        <w:rPr>
          <w:rFonts w:ascii="Times New Roman" w:eastAsia="Times New Roman" w:hAnsi="Times New Roman" w:cs="Times New Roman"/>
          <w:color w:val="000000"/>
          <w:sz w:val="29"/>
          <w:szCs w:val="29"/>
          <w:lang w:val="en" w:eastAsia="en-AU"/>
        </w:rPr>
        <w:t xml:space="preserve">(j) the establishment and support, or aiding in the establishment and support, of associations, institutions, funds, trusts, schemes or conveniences calculated to benefit employees or past employees of the Association and their </w:t>
      </w:r>
      <w:proofErr w:type="spellStart"/>
      <w:r w:rsidRPr="0095271F">
        <w:rPr>
          <w:rFonts w:ascii="Times New Roman" w:eastAsia="Times New Roman" w:hAnsi="Times New Roman" w:cs="Times New Roman"/>
          <w:color w:val="000000"/>
          <w:sz w:val="29"/>
          <w:szCs w:val="29"/>
          <w:lang w:val="en" w:eastAsia="en-AU"/>
        </w:rPr>
        <w:t>dependants</w:t>
      </w:r>
      <w:proofErr w:type="spellEnd"/>
      <w:r w:rsidRPr="0095271F">
        <w:rPr>
          <w:rFonts w:ascii="Times New Roman" w:eastAsia="Times New Roman" w:hAnsi="Times New Roman" w:cs="Times New Roman"/>
          <w:color w:val="000000"/>
          <w:sz w:val="29"/>
          <w:szCs w:val="29"/>
          <w:lang w:val="en" w:eastAsia="en-AU"/>
        </w:rPr>
        <w:t xml:space="preserve">, and the granting of pensions, allowances or other benefits to employees or past employees of the Association and their </w:t>
      </w:r>
      <w:proofErr w:type="spellStart"/>
      <w:r w:rsidRPr="0095271F">
        <w:rPr>
          <w:rFonts w:ascii="Times New Roman" w:eastAsia="Times New Roman" w:hAnsi="Times New Roman" w:cs="Times New Roman"/>
          <w:color w:val="000000"/>
          <w:sz w:val="29"/>
          <w:szCs w:val="29"/>
          <w:lang w:val="en" w:eastAsia="en-AU"/>
        </w:rPr>
        <w:t>dependants</w:t>
      </w:r>
      <w:proofErr w:type="spellEnd"/>
      <w:r w:rsidRPr="0095271F">
        <w:rPr>
          <w:rFonts w:ascii="Times New Roman" w:eastAsia="Times New Roman" w:hAnsi="Times New Roman" w:cs="Times New Roman"/>
          <w:color w:val="000000"/>
          <w:sz w:val="29"/>
          <w:szCs w:val="29"/>
          <w:lang w:val="en" w:eastAsia="en-AU"/>
        </w:rPr>
        <w:t>, and the making of payments towards insurance in relation to any of those purposes;</w:t>
      </w:r>
      <w:proofErr w:type="gramEnd"/>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9" w:name="JS1@GC4@Hpk@EN"/>
      <w:bookmarkEnd w:id="19"/>
      <w:r w:rsidRPr="0095271F">
        <w:rPr>
          <w:rFonts w:ascii="Times New Roman" w:eastAsia="Times New Roman" w:hAnsi="Times New Roman" w:cs="Times New Roman"/>
          <w:color w:val="000000"/>
          <w:sz w:val="29"/>
          <w:szCs w:val="29"/>
          <w:lang w:val="en" w:eastAsia="en-AU"/>
        </w:rPr>
        <w:t xml:space="preserve">(k)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establishment and support, or aiding in the establishment or support, of any other association formed for any of the basic objects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0" w:name="JS1@GC4@Hpl@EN"/>
      <w:bookmarkEnd w:id="20"/>
      <w:r w:rsidRPr="0095271F">
        <w:rPr>
          <w:rFonts w:ascii="Times New Roman" w:eastAsia="Times New Roman" w:hAnsi="Times New Roman" w:cs="Times New Roman"/>
          <w:color w:val="000000"/>
          <w:sz w:val="29"/>
          <w:szCs w:val="29"/>
          <w:lang w:val="en" w:eastAsia="en-AU"/>
        </w:rPr>
        <w:t>(l) the purchase, or acquisition, and the undertaking of all or part of the property, assets, liabilities or engagements of any association with which the Association is amalgamated in accordance with the provisions of the Act and the rules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 w:name="JS1@GC4@Hpm@EN"/>
      <w:bookmarkEnd w:id="21"/>
      <w:r w:rsidRPr="0095271F">
        <w:rPr>
          <w:rFonts w:ascii="Times New Roman" w:eastAsia="Times New Roman" w:hAnsi="Times New Roman" w:cs="Times New Roman"/>
          <w:color w:val="000000"/>
          <w:sz w:val="29"/>
          <w:szCs w:val="29"/>
          <w:lang w:val="en" w:eastAsia="en-AU"/>
        </w:rPr>
        <w:t xml:space="preserve">(m)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doing of any lawful thing incidental or conducive to the attainment of the objects or purposes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2" w:name="JS1@GC5@EN"/>
      <w:bookmarkEnd w:id="22"/>
      <w:r w:rsidRPr="0095271F">
        <w:rPr>
          <w:rFonts w:ascii="Times New Roman" w:eastAsia="Times New Roman" w:hAnsi="Times New Roman" w:cs="Times New Roman"/>
          <w:b/>
          <w:bCs/>
          <w:color w:val="000000"/>
          <w:sz w:val="29"/>
          <w:szCs w:val="29"/>
          <w:lang w:val="en" w:eastAsia="en-AU"/>
        </w:rPr>
        <w:t>5.   Membership of Association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 w:name="JS1@GC5@Gc1@EN"/>
      <w:bookmarkEnd w:id="23"/>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person who is nominated and approved for membership in accordance with this rule is eligible to be a member of the Association on payment of the annual subscription specified in </w:t>
      </w:r>
      <w:hyperlink r:id="rId20" w:anchor="JS1@GC32@EN" w:history="1">
        <w:r w:rsidRPr="0095271F">
          <w:rPr>
            <w:rFonts w:ascii="Times New Roman" w:eastAsia="Times New Roman" w:hAnsi="Times New Roman" w:cs="Times New Roman"/>
            <w:color w:val="0076BD"/>
            <w:sz w:val="29"/>
            <w:szCs w:val="29"/>
            <w:u w:val="single"/>
            <w:lang w:val="en" w:eastAsia="en-AU"/>
          </w:rPr>
          <w:t>rule 32</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4" w:name="JS1@GC5@Gc2@EN"/>
      <w:bookmarkEnd w:id="24"/>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person who is not a member of the Association at the time of the incorporation of the Association is not to </w:t>
      </w:r>
      <w:proofErr w:type="gramStart"/>
      <w:r w:rsidRPr="0095271F">
        <w:rPr>
          <w:rFonts w:ascii="Times New Roman" w:eastAsia="Times New Roman" w:hAnsi="Times New Roman" w:cs="Times New Roman"/>
          <w:color w:val="000000"/>
          <w:sz w:val="29"/>
          <w:szCs w:val="29"/>
          <w:lang w:val="en" w:eastAsia="en-AU"/>
        </w:rPr>
        <w:t>be admitted</w:t>
      </w:r>
      <w:proofErr w:type="gramEnd"/>
      <w:r w:rsidRPr="0095271F">
        <w:rPr>
          <w:rFonts w:ascii="Times New Roman" w:eastAsia="Times New Roman" w:hAnsi="Times New Roman" w:cs="Times New Roman"/>
          <w:color w:val="000000"/>
          <w:sz w:val="29"/>
          <w:szCs w:val="29"/>
          <w:lang w:val="en" w:eastAsia="en-AU"/>
        </w:rPr>
        <w:t xml:space="preserve"> as a member of the Association unless –</w:t>
      </w:r>
      <w:bookmarkStart w:id="25" w:name="JS1@GC5@Gc2@Hpa@EN"/>
      <w:bookmarkEnd w:id="25"/>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the person is nominated for membership in accordance with </w:t>
      </w:r>
      <w:hyperlink r:id="rId21" w:anchor="JS1@GC5@Gc3@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(3)</w:t>
        </w:r>
      </w:hyperlink>
      <w:r w:rsidRPr="0095271F">
        <w:rPr>
          <w:rFonts w:ascii="Times New Roman" w:eastAsia="Times New Roman" w:hAnsi="Times New Roman" w:cs="Times New Roman"/>
          <w:color w:val="000000"/>
          <w:sz w:val="29"/>
          <w:szCs w:val="29"/>
          <w:lang w:val="en" w:eastAsia="en-AU"/>
        </w:rPr>
        <w:t xml:space="preserve"> ;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6" w:name="JS1@GC5@Gc2@Hpb@EN"/>
      <w:bookmarkEnd w:id="26"/>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person is approved for membership by the committee.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7" w:name="JS1@GC5@Gc3@EN"/>
      <w:bookmarkEnd w:id="27"/>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 nomination of a person for membership is to be –</w:t>
      </w:r>
      <w:bookmarkStart w:id="28" w:name="JS1@GC5@Gc3@Hpa@EN"/>
      <w:bookmarkEnd w:id="28"/>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made</w:t>
      </w:r>
      <w:proofErr w:type="gramEnd"/>
      <w:r w:rsidRPr="0095271F">
        <w:rPr>
          <w:rFonts w:ascii="Times New Roman" w:eastAsia="Times New Roman" w:hAnsi="Times New Roman" w:cs="Times New Roman"/>
          <w:color w:val="000000"/>
          <w:sz w:val="29"/>
          <w:szCs w:val="29"/>
          <w:lang w:val="en" w:eastAsia="en-AU"/>
        </w:rPr>
        <w:t xml:space="preserve"> in writing and signed by 2 members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 w:name="JS1@GC5@Gc3@Hpb@EN"/>
      <w:bookmarkEnd w:id="29"/>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accompanied</w:t>
      </w:r>
      <w:proofErr w:type="gramEnd"/>
      <w:r w:rsidRPr="0095271F">
        <w:rPr>
          <w:rFonts w:ascii="Times New Roman" w:eastAsia="Times New Roman" w:hAnsi="Times New Roman" w:cs="Times New Roman"/>
          <w:color w:val="000000"/>
          <w:sz w:val="29"/>
          <w:szCs w:val="29"/>
          <w:lang w:val="en" w:eastAsia="en-AU"/>
        </w:rPr>
        <w:t xml:space="preserve"> by the written consent of the person nominated;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0" w:name="JS1@GC5@Gc3@Hpc@EN"/>
      <w:bookmarkEnd w:id="30"/>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lodged</w:t>
      </w:r>
      <w:proofErr w:type="gramEnd"/>
      <w:r w:rsidRPr="0095271F">
        <w:rPr>
          <w:rFonts w:ascii="Times New Roman" w:eastAsia="Times New Roman" w:hAnsi="Times New Roman" w:cs="Times New Roman"/>
          <w:color w:val="000000"/>
          <w:sz w:val="29"/>
          <w:szCs w:val="29"/>
          <w:lang w:val="en" w:eastAsia="en-AU"/>
        </w:rPr>
        <w:t xml:space="preserve"> with the public officer.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1" w:name="JS1@GC5@Gc4@EN"/>
      <w:bookmarkEnd w:id="31"/>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consent referred to in </w:t>
      </w:r>
      <w:hyperlink r:id="rId22" w:anchor="JS1@GC5@Gc3@Hpb@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(3)(b)</w:t>
        </w:r>
      </w:hyperlink>
      <w:r w:rsidRPr="0095271F">
        <w:rPr>
          <w:rFonts w:ascii="Times New Roman" w:eastAsia="Times New Roman" w:hAnsi="Times New Roman" w:cs="Times New Roman"/>
          <w:color w:val="000000"/>
          <w:sz w:val="29"/>
          <w:szCs w:val="29"/>
          <w:lang w:val="en" w:eastAsia="en-AU"/>
        </w:rPr>
        <w:t xml:space="preserve"> may be endorsed on the nomination.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2" w:name="JS1@GC5@Gc5@EN"/>
      <w:bookmarkEnd w:id="32"/>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proofErr w:type="gramStart"/>
      <w:r w:rsidRPr="0095271F">
        <w:rPr>
          <w:rFonts w:ascii="Times New Roman" w:eastAsia="Times New Roman" w:hAnsi="Times New Roman" w:cs="Times New Roman"/>
          <w:color w:val="000000"/>
          <w:sz w:val="29"/>
          <w:szCs w:val="29"/>
          <w:lang w:val="en" w:eastAsia="en-AU"/>
        </w:rPr>
        <w:t>As</w:t>
      </w:r>
      <w:proofErr w:type="gramEnd"/>
      <w:r w:rsidRPr="0095271F">
        <w:rPr>
          <w:rFonts w:ascii="Times New Roman" w:eastAsia="Times New Roman" w:hAnsi="Times New Roman" w:cs="Times New Roman"/>
          <w:color w:val="000000"/>
          <w:sz w:val="29"/>
          <w:szCs w:val="29"/>
          <w:lang w:val="en" w:eastAsia="en-AU"/>
        </w:rPr>
        <w:t xml:space="preserve"> soon as practicable after the receipt of a nomination, the public officer is to refer the nomination to the committee.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3" w:name="JS1@GC5@Gc6@EN"/>
      <w:bookmarkEnd w:id="33"/>
      <w:proofErr w:type="gramStart"/>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a nomination is approved by the committee</w:t>
      </w:r>
      <w:proofErr w:type="gramEnd"/>
      <w:r w:rsidRPr="0095271F">
        <w:rPr>
          <w:rFonts w:ascii="Times New Roman" w:eastAsia="Times New Roman" w:hAnsi="Times New Roman" w:cs="Times New Roman"/>
          <w:color w:val="000000"/>
          <w:sz w:val="29"/>
          <w:szCs w:val="29"/>
          <w:lang w:val="en" w:eastAsia="en-AU"/>
        </w:rPr>
        <w:t>, the public officer is to –</w:t>
      </w:r>
      <w:bookmarkStart w:id="34" w:name="JS1@GC5@Gc6@Hpa@EN"/>
      <w:bookmarkEnd w:id="3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notify</w:t>
      </w:r>
      <w:proofErr w:type="gramEnd"/>
      <w:r w:rsidRPr="0095271F">
        <w:rPr>
          <w:rFonts w:ascii="Times New Roman" w:eastAsia="Times New Roman" w:hAnsi="Times New Roman" w:cs="Times New Roman"/>
          <w:color w:val="000000"/>
          <w:sz w:val="29"/>
          <w:szCs w:val="29"/>
          <w:lang w:val="en" w:eastAsia="en-AU"/>
        </w:rPr>
        <w:t xml:space="preserve"> the nominee, in writing, that the nominee has been approved for membership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5" w:name="JS1@GC5@Gc6@Hpb@EN"/>
      <w:bookmarkEnd w:id="35"/>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on</w:t>
      </w:r>
      <w:proofErr w:type="gramEnd"/>
      <w:r w:rsidRPr="0095271F">
        <w:rPr>
          <w:rFonts w:ascii="Times New Roman" w:eastAsia="Times New Roman" w:hAnsi="Times New Roman" w:cs="Times New Roman"/>
          <w:color w:val="000000"/>
          <w:sz w:val="29"/>
          <w:szCs w:val="29"/>
          <w:lang w:val="en" w:eastAsia="en-AU"/>
        </w:rPr>
        <w:t xml:space="preserve"> receipt of the amount payable by the nominee as the first annual subscription, enter the nominee's name in the register of members.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6" w:name="JS1@GC5@Gc7@EN"/>
      <w:bookmarkEnd w:id="36"/>
      <w:r w:rsidRPr="0095271F">
        <w:rPr>
          <w:rFonts w:ascii="Times New Roman" w:eastAsia="Times New Roman" w:hAnsi="Times New Roman" w:cs="Times New Roman"/>
          <w:color w:val="000000"/>
          <w:sz w:val="29"/>
          <w:szCs w:val="29"/>
          <w:lang w:val="en" w:eastAsia="en-AU"/>
        </w:rPr>
        <w:t>(7)</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 member of the Association may resign by serving on the public officer a written notice of resignation.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7" w:name="JS1@GC5@Gc8@EN"/>
      <w:bookmarkEnd w:id="37"/>
      <w:r w:rsidRPr="0095271F">
        <w:rPr>
          <w:rFonts w:ascii="Times New Roman" w:eastAsia="Times New Roman" w:hAnsi="Times New Roman" w:cs="Times New Roman"/>
          <w:color w:val="000000"/>
          <w:sz w:val="29"/>
          <w:szCs w:val="29"/>
          <w:lang w:val="en" w:eastAsia="en-AU"/>
        </w:rPr>
        <w:t>(8)</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On receipt of a notice from a member of the Association under </w:t>
      </w:r>
      <w:hyperlink r:id="rId23" w:anchor="JS1@GC5@Gc7@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(7)</w:t>
        </w:r>
      </w:hyperlink>
      <w:r w:rsidRPr="0095271F">
        <w:rPr>
          <w:rFonts w:ascii="Times New Roman" w:eastAsia="Times New Roman" w:hAnsi="Times New Roman" w:cs="Times New Roman"/>
          <w:color w:val="000000"/>
          <w:sz w:val="29"/>
          <w:szCs w:val="29"/>
          <w:lang w:val="en" w:eastAsia="en-AU"/>
        </w:rPr>
        <w:t xml:space="preserve"> , the public officer is to remove the name of the member from the register of members.</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8" w:name="JS1@GC5@Gc9@EN"/>
      <w:bookmarkEnd w:id="38"/>
      <w:r w:rsidRPr="0095271F">
        <w:rPr>
          <w:rFonts w:ascii="Times New Roman" w:eastAsia="Times New Roman" w:hAnsi="Times New Roman" w:cs="Times New Roman"/>
          <w:color w:val="000000"/>
          <w:sz w:val="29"/>
          <w:szCs w:val="29"/>
          <w:lang w:val="en" w:eastAsia="en-AU"/>
        </w:rPr>
        <w:t>(9)</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 person –</w:t>
      </w:r>
      <w:bookmarkStart w:id="39" w:name="JS1@GC5@Gc9@Hpa@EN"/>
      <w:bookmarkEnd w:id="39"/>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becomes</w:t>
      </w:r>
      <w:proofErr w:type="gramEnd"/>
      <w:r w:rsidRPr="0095271F">
        <w:rPr>
          <w:rFonts w:ascii="Times New Roman" w:eastAsia="Times New Roman" w:hAnsi="Times New Roman" w:cs="Times New Roman"/>
          <w:color w:val="000000"/>
          <w:sz w:val="29"/>
          <w:szCs w:val="29"/>
          <w:lang w:val="en" w:eastAsia="en-AU"/>
        </w:rPr>
        <w:t xml:space="preserve"> a member of the Association when his or her name is entered in the register of members;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40" w:name="JS1@GC5@Gc9@Hpb@EN"/>
      <w:bookmarkEnd w:id="40"/>
      <w:r w:rsidRPr="0095271F">
        <w:rPr>
          <w:rFonts w:ascii="Times New Roman" w:eastAsia="Times New Roman" w:hAnsi="Times New Roman" w:cs="Times New Roman"/>
          <w:color w:val="000000"/>
          <w:sz w:val="29"/>
          <w:szCs w:val="29"/>
          <w:lang w:val="en" w:eastAsia="en-AU"/>
        </w:rPr>
        <w:t xml:space="preserve">(b) ceases to be a member of the Association when his or her name is removed from the register of members under </w:t>
      </w:r>
      <w:hyperlink r:id="rId24" w:anchor="JS1@GC5@Gc8@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(8)</w:t>
        </w:r>
      </w:hyperlink>
      <w:r w:rsidRPr="0095271F">
        <w:rPr>
          <w:rFonts w:ascii="Times New Roman" w:eastAsia="Times New Roman" w:hAnsi="Times New Roman" w:cs="Times New Roman"/>
          <w:color w:val="000000"/>
          <w:sz w:val="29"/>
          <w:szCs w:val="29"/>
          <w:lang w:val="en" w:eastAsia="en-AU"/>
        </w:rPr>
        <w:t xml:space="preserve"> or rule 32(4).</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41" w:name="JS1@GC5@Gc10@EN"/>
      <w:bookmarkEnd w:id="41"/>
      <w:r w:rsidRPr="0095271F">
        <w:rPr>
          <w:rFonts w:ascii="Times New Roman" w:eastAsia="Times New Roman" w:hAnsi="Times New Roman" w:cs="Times New Roman"/>
          <w:color w:val="000000"/>
          <w:sz w:val="29"/>
          <w:szCs w:val="29"/>
          <w:lang w:val="en" w:eastAsia="en-AU"/>
        </w:rPr>
        <w:t>(10)</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public officer is to maintain, or establish and maintain, a register of members containing –</w:t>
      </w:r>
      <w:bookmarkStart w:id="42" w:name="JS1@GC5@Gc10@Hpa@EN"/>
      <w:bookmarkEnd w:id="42"/>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name of each member of the Association and the date on which he or she became a member;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43" w:name="JS1@GC5@Gc10@Hpb@EN"/>
      <w:bookmarkEnd w:id="43"/>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member's postal or residential address or address of business or employment;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44" w:name="JS1@GC5@Gc10@Hpc@EN"/>
      <w:bookmarkEnd w:id="44"/>
      <w:r w:rsidRPr="0095271F">
        <w:rPr>
          <w:rFonts w:ascii="Times New Roman" w:eastAsia="Times New Roman" w:hAnsi="Times New Roman" w:cs="Times New Roman"/>
          <w:color w:val="000000"/>
          <w:sz w:val="29"/>
          <w:szCs w:val="29"/>
          <w:lang w:val="en" w:eastAsia="en-AU"/>
        </w:rPr>
        <w:t>(c) an email address, if any, that the member has nominated as the email address to which notices from the Association may be sent;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45" w:name="JS1@GC5@Gc10@Hpd@EN"/>
      <w:bookmarkEnd w:id="45"/>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name of each person who has ceased to be a member of the Association and the date on which the person ceased to be a member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46" w:name="JS1@GC6@EN"/>
      <w:bookmarkEnd w:id="46"/>
      <w:r w:rsidRPr="0095271F">
        <w:rPr>
          <w:rFonts w:ascii="Times New Roman" w:eastAsia="Times New Roman" w:hAnsi="Times New Roman" w:cs="Times New Roman"/>
          <w:b/>
          <w:bCs/>
          <w:color w:val="000000"/>
          <w:sz w:val="29"/>
          <w:szCs w:val="29"/>
          <w:lang w:val="en" w:eastAsia="en-AU"/>
        </w:rPr>
        <w:t>6.   Liability of members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47" w:name="JS1@GC6@Gc1@EN"/>
      <w:bookmarkEnd w:id="47"/>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Any right, privilege or obligation of a person as a member of the Association –</w:t>
      </w:r>
      <w:bookmarkStart w:id="48" w:name="JS1@GC6@Gc1@Hpa@EN"/>
      <w:bookmarkEnd w:id="48"/>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w:t>
      </w:r>
      <w:proofErr w:type="gramStart"/>
      <w:r w:rsidRPr="0095271F">
        <w:rPr>
          <w:rFonts w:ascii="Times New Roman" w:eastAsia="Times New Roman" w:hAnsi="Times New Roman" w:cs="Times New Roman"/>
          <w:color w:val="000000"/>
          <w:sz w:val="29"/>
          <w:szCs w:val="29"/>
          <w:lang w:val="en" w:eastAsia="en-AU"/>
        </w:rPr>
        <w:t>a</w:t>
      </w:r>
      <w:proofErr w:type="gramEnd"/>
      <w:r w:rsidRPr="0095271F">
        <w:rPr>
          <w:rFonts w:ascii="Times New Roman" w:eastAsia="Times New Roman" w:hAnsi="Times New Roman" w:cs="Times New Roman"/>
          <w:color w:val="000000"/>
          <w:sz w:val="29"/>
          <w:szCs w:val="29"/>
          <w:lang w:val="en" w:eastAsia="en-AU"/>
        </w:rPr>
        <w:t>) is not capable of being transferred to another person;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49" w:name="JS1@GC6@Gc1@Hpb@EN"/>
      <w:bookmarkEnd w:id="49"/>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terminates</w:t>
      </w:r>
      <w:proofErr w:type="gramEnd"/>
      <w:r w:rsidRPr="0095271F">
        <w:rPr>
          <w:rFonts w:ascii="Times New Roman" w:eastAsia="Times New Roman" w:hAnsi="Times New Roman" w:cs="Times New Roman"/>
          <w:color w:val="000000"/>
          <w:sz w:val="29"/>
          <w:szCs w:val="29"/>
          <w:lang w:val="en" w:eastAsia="en-AU"/>
        </w:rPr>
        <w:t xml:space="preserve"> when the person ceases to be a member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50" w:name="JS1@GC6@Gc2@EN"/>
      <w:bookmarkEnd w:id="50"/>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the Association is wound up, each person who was, immediately before the Association is wound up, a member of the Association, and each person who was a member of the Association within the period of 12 months immediately preceding the commencement of the winding-up, is liable to contribute –</w:t>
      </w:r>
      <w:bookmarkStart w:id="51" w:name="JS1@GC6@Gc2@Hpa@EN"/>
      <w:bookmarkEnd w:id="51"/>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to</w:t>
      </w:r>
      <w:proofErr w:type="gramEnd"/>
      <w:r w:rsidRPr="0095271F">
        <w:rPr>
          <w:rFonts w:ascii="Times New Roman" w:eastAsia="Times New Roman" w:hAnsi="Times New Roman" w:cs="Times New Roman"/>
          <w:color w:val="000000"/>
          <w:sz w:val="29"/>
          <w:szCs w:val="29"/>
          <w:lang w:val="en" w:eastAsia="en-AU"/>
        </w:rPr>
        <w:t xml:space="preserve"> the assets of the Association for payment of the liabilities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52" w:name="JS1@GC6@Gc2@Hpb@EN"/>
      <w:bookmarkEnd w:id="52"/>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for</w:t>
      </w:r>
      <w:proofErr w:type="gramEnd"/>
      <w:r w:rsidRPr="0095271F">
        <w:rPr>
          <w:rFonts w:ascii="Times New Roman" w:eastAsia="Times New Roman" w:hAnsi="Times New Roman" w:cs="Times New Roman"/>
          <w:color w:val="000000"/>
          <w:sz w:val="29"/>
          <w:szCs w:val="29"/>
          <w:lang w:val="en" w:eastAsia="en-AU"/>
        </w:rPr>
        <w:t xml:space="preserve"> the costs, charges and expenses of the winding-up;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53" w:name="JS1@GC6@Gc2@Hpc@EN"/>
      <w:bookmarkEnd w:id="53"/>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for</w:t>
      </w:r>
      <w:proofErr w:type="gramEnd"/>
      <w:r w:rsidRPr="0095271F">
        <w:rPr>
          <w:rFonts w:ascii="Times New Roman" w:eastAsia="Times New Roman" w:hAnsi="Times New Roman" w:cs="Times New Roman"/>
          <w:color w:val="000000"/>
          <w:sz w:val="29"/>
          <w:szCs w:val="29"/>
          <w:lang w:val="en" w:eastAsia="en-AU"/>
        </w:rPr>
        <w:t xml:space="preserve"> the adjustment of the rights of the contributors among themselves.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54" w:name="JS1@GC6@Gc3@EN"/>
      <w:bookmarkEnd w:id="54"/>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Any liability under </w:t>
      </w:r>
      <w:hyperlink r:id="rId25" w:anchor="JS1@GC6@Gc2@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(2)</w:t>
        </w:r>
      </w:hyperlink>
      <w:r w:rsidRPr="0095271F">
        <w:rPr>
          <w:rFonts w:ascii="Times New Roman" w:eastAsia="Times New Roman" w:hAnsi="Times New Roman" w:cs="Times New Roman"/>
          <w:color w:val="000000"/>
          <w:sz w:val="29"/>
          <w:szCs w:val="29"/>
          <w:lang w:val="en" w:eastAsia="en-AU"/>
        </w:rPr>
        <w:t xml:space="preserve"> is not to exceed ......................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55" w:name="JS1@GC6@Gc4@EN"/>
      <w:bookmarkEnd w:id="55"/>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Despite </w:t>
      </w:r>
      <w:hyperlink r:id="rId26" w:anchor="JS1@GC6@Gc2@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(2)</w:t>
        </w:r>
      </w:hyperlink>
      <w:r w:rsidRPr="0095271F">
        <w:rPr>
          <w:rFonts w:ascii="Times New Roman" w:eastAsia="Times New Roman" w:hAnsi="Times New Roman" w:cs="Times New Roman"/>
          <w:color w:val="000000"/>
          <w:sz w:val="29"/>
          <w:szCs w:val="29"/>
          <w:lang w:val="en" w:eastAsia="en-AU"/>
        </w:rPr>
        <w:t xml:space="preserve"> , a former member of the Association is not liable to contribute under that </w:t>
      </w:r>
      <w:proofErr w:type="spellStart"/>
      <w:r w:rsidRPr="0095271F">
        <w:rPr>
          <w:rFonts w:ascii="Times New Roman" w:eastAsia="Times New Roman" w:hAnsi="Times New Roman" w:cs="Times New Roman"/>
          <w:color w:val="000000"/>
          <w:sz w:val="29"/>
          <w:szCs w:val="29"/>
          <w:lang w:val="en" w:eastAsia="en-AU"/>
        </w:rPr>
        <w:t>subrule</w:t>
      </w:r>
      <w:proofErr w:type="spellEnd"/>
      <w:r w:rsidRPr="0095271F">
        <w:rPr>
          <w:rFonts w:ascii="Times New Roman" w:eastAsia="Times New Roman" w:hAnsi="Times New Roman" w:cs="Times New Roman"/>
          <w:color w:val="000000"/>
          <w:sz w:val="29"/>
          <w:szCs w:val="29"/>
          <w:lang w:val="en" w:eastAsia="en-AU"/>
        </w:rPr>
        <w:t xml:space="preserve"> in respect of any liability of the Association incurred after he or she ceased to be a member.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56" w:name="JS1@GC7@EN"/>
      <w:bookmarkEnd w:id="56"/>
      <w:r w:rsidRPr="0095271F">
        <w:rPr>
          <w:rFonts w:ascii="Times New Roman" w:eastAsia="Times New Roman" w:hAnsi="Times New Roman" w:cs="Times New Roman"/>
          <w:b/>
          <w:bCs/>
          <w:color w:val="000000"/>
          <w:sz w:val="29"/>
          <w:szCs w:val="29"/>
          <w:lang w:val="en" w:eastAsia="en-AU"/>
        </w:rPr>
        <w:t>7.   Income and property of Association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57" w:name="JS1@GC7@Gc1@EN"/>
      <w:bookmarkEnd w:id="57"/>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income and property of the Association is to </w:t>
      </w:r>
      <w:proofErr w:type="gramStart"/>
      <w:r w:rsidRPr="0095271F">
        <w:rPr>
          <w:rFonts w:ascii="Times New Roman" w:eastAsia="Times New Roman" w:hAnsi="Times New Roman" w:cs="Times New Roman"/>
          <w:color w:val="000000"/>
          <w:sz w:val="29"/>
          <w:szCs w:val="29"/>
          <w:lang w:val="en" w:eastAsia="en-AU"/>
        </w:rPr>
        <w:t>be applied</w:t>
      </w:r>
      <w:proofErr w:type="gramEnd"/>
      <w:r w:rsidRPr="0095271F">
        <w:rPr>
          <w:rFonts w:ascii="Times New Roman" w:eastAsia="Times New Roman" w:hAnsi="Times New Roman" w:cs="Times New Roman"/>
          <w:color w:val="000000"/>
          <w:sz w:val="29"/>
          <w:szCs w:val="29"/>
          <w:lang w:val="en" w:eastAsia="en-AU"/>
        </w:rPr>
        <w:t xml:space="preserve"> solely towards the promotion of the objects and purposes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58" w:name="JS1@GC7@Gc2@EN"/>
      <w:bookmarkEnd w:id="58"/>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No portion of the income or property of the Association is to be </w:t>
      </w:r>
      <w:proofErr w:type="gramStart"/>
      <w:r w:rsidRPr="0095271F">
        <w:rPr>
          <w:rFonts w:ascii="Times New Roman" w:eastAsia="Times New Roman" w:hAnsi="Times New Roman" w:cs="Times New Roman"/>
          <w:color w:val="000000"/>
          <w:sz w:val="29"/>
          <w:szCs w:val="29"/>
          <w:lang w:val="en" w:eastAsia="en-AU"/>
        </w:rPr>
        <w:t>paid</w:t>
      </w:r>
      <w:proofErr w:type="gramEnd"/>
      <w:r w:rsidRPr="0095271F">
        <w:rPr>
          <w:rFonts w:ascii="Times New Roman" w:eastAsia="Times New Roman" w:hAnsi="Times New Roman" w:cs="Times New Roman"/>
          <w:color w:val="000000"/>
          <w:sz w:val="29"/>
          <w:szCs w:val="29"/>
          <w:lang w:val="en" w:eastAsia="en-AU"/>
        </w:rPr>
        <w:t xml:space="preserve"> or transferred to any member of the Association unless the payment or transfer is made in accordance with this rule.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59" w:name="JS1@GC7@Gc3@EN"/>
      <w:bookmarkEnd w:id="59"/>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Association may –</w:t>
      </w:r>
      <w:bookmarkStart w:id="60" w:name="JS1@GC7@Gc3@Hpa@EN"/>
      <w:bookmarkEnd w:id="60"/>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pay</w:t>
      </w:r>
      <w:proofErr w:type="gramEnd"/>
      <w:r w:rsidRPr="0095271F">
        <w:rPr>
          <w:rFonts w:ascii="Times New Roman" w:eastAsia="Times New Roman" w:hAnsi="Times New Roman" w:cs="Times New Roman"/>
          <w:color w:val="000000"/>
          <w:sz w:val="29"/>
          <w:szCs w:val="29"/>
          <w:lang w:val="en" w:eastAsia="en-AU"/>
        </w:rPr>
        <w:t xml:space="preserve"> a person or member of the Association –</w:t>
      </w:r>
      <w:bookmarkStart w:id="61" w:name="JS1@GC7@Gc3@Hpa@Hqi@EN"/>
      <w:bookmarkEnd w:id="61"/>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(i) remuneration in return for services rendered to the Association, or for goods supplied to the Association, in the ordinary course of business of the person or member;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62" w:name="JS1@GC7@Gc3@Hpa@Hqii@EN"/>
      <w:bookmarkEnd w:id="62"/>
      <w:r w:rsidRPr="0095271F">
        <w:rPr>
          <w:rFonts w:ascii="Times New Roman" w:eastAsia="Times New Roman" w:hAnsi="Times New Roman" w:cs="Times New Roman"/>
          <w:color w:val="000000"/>
          <w:sz w:val="29"/>
          <w:szCs w:val="29"/>
          <w:lang w:val="en" w:eastAsia="en-AU"/>
        </w:rPr>
        <w:t xml:space="preserve">(ii) </w:t>
      </w:r>
      <w:proofErr w:type="gramStart"/>
      <w:r w:rsidRPr="0095271F">
        <w:rPr>
          <w:rFonts w:ascii="Times New Roman" w:eastAsia="Times New Roman" w:hAnsi="Times New Roman" w:cs="Times New Roman"/>
          <w:color w:val="000000"/>
          <w:sz w:val="29"/>
          <w:szCs w:val="29"/>
          <w:lang w:val="en" w:eastAsia="en-AU"/>
        </w:rPr>
        <w:t>remuneration</w:t>
      </w:r>
      <w:proofErr w:type="gramEnd"/>
      <w:r w:rsidRPr="0095271F">
        <w:rPr>
          <w:rFonts w:ascii="Times New Roman" w:eastAsia="Times New Roman" w:hAnsi="Times New Roman" w:cs="Times New Roman"/>
          <w:color w:val="000000"/>
          <w:sz w:val="29"/>
          <w:szCs w:val="29"/>
          <w:lang w:val="en" w:eastAsia="en-AU"/>
        </w:rPr>
        <w:t xml:space="preserve"> that constitutes a reimbursement for out-of-pocket expenses incurred by the person or member for any of the objects or purposes of the Association;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63" w:name="JS1@GC7@Gc3@Hpa@Hqiii@EN"/>
      <w:bookmarkEnd w:id="63"/>
      <w:r w:rsidRPr="0095271F">
        <w:rPr>
          <w:rFonts w:ascii="Times New Roman" w:eastAsia="Times New Roman" w:hAnsi="Times New Roman" w:cs="Times New Roman"/>
          <w:color w:val="000000"/>
          <w:sz w:val="29"/>
          <w:szCs w:val="29"/>
          <w:lang w:val="en" w:eastAsia="en-AU"/>
        </w:rPr>
        <w:t xml:space="preserve">(iii) </w:t>
      </w:r>
      <w:proofErr w:type="gramStart"/>
      <w:r w:rsidRPr="0095271F">
        <w:rPr>
          <w:rFonts w:ascii="Times New Roman" w:eastAsia="Times New Roman" w:hAnsi="Times New Roman" w:cs="Times New Roman"/>
          <w:color w:val="000000"/>
          <w:sz w:val="29"/>
          <w:szCs w:val="29"/>
          <w:lang w:val="en" w:eastAsia="en-AU"/>
        </w:rPr>
        <w:t>interest</w:t>
      </w:r>
      <w:proofErr w:type="gramEnd"/>
      <w:r w:rsidRPr="0095271F">
        <w:rPr>
          <w:rFonts w:ascii="Times New Roman" w:eastAsia="Times New Roman" w:hAnsi="Times New Roman" w:cs="Times New Roman"/>
          <w:color w:val="000000"/>
          <w:sz w:val="29"/>
          <w:szCs w:val="29"/>
          <w:lang w:val="en" w:eastAsia="en-AU"/>
        </w:rPr>
        <w:t xml:space="preserve"> at a rate not exceeding 7.25% on money lent to the Association by the person or member;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64" w:name="JS1@GC7@Gc3@Hpa@Hqiv@EN"/>
      <w:bookmarkEnd w:id="64"/>
      <w:r w:rsidRPr="0095271F">
        <w:rPr>
          <w:rFonts w:ascii="Times New Roman" w:eastAsia="Times New Roman" w:hAnsi="Times New Roman" w:cs="Times New Roman"/>
          <w:color w:val="000000"/>
          <w:sz w:val="29"/>
          <w:szCs w:val="29"/>
          <w:lang w:val="en" w:eastAsia="en-AU"/>
        </w:rPr>
        <w:t>(iv) a reasonable amount by way of rent for premises, or a part of premises, let to the Association by the person or member;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65" w:name="JS1@GC7@Gc3@Hpb@EN"/>
      <w:bookmarkEnd w:id="65"/>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pay</w:t>
      </w:r>
      <w:proofErr w:type="gramEnd"/>
      <w:r w:rsidRPr="0095271F">
        <w:rPr>
          <w:rFonts w:ascii="Times New Roman" w:eastAsia="Times New Roman" w:hAnsi="Times New Roman" w:cs="Times New Roman"/>
          <w:color w:val="000000"/>
          <w:sz w:val="29"/>
          <w:szCs w:val="29"/>
          <w:lang w:val="en" w:eastAsia="en-AU"/>
        </w:rPr>
        <w:t xml:space="preserve"> a member of the committee remuneration in return for carrying out the functions of a member of the committee;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66" w:name="JS1@GC7@Gc3@Hpc@EN"/>
      <w:bookmarkEnd w:id="66"/>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pay</w:t>
      </w:r>
      <w:proofErr w:type="gramEnd"/>
      <w:r w:rsidRPr="0095271F">
        <w:rPr>
          <w:rFonts w:ascii="Times New Roman" w:eastAsia="Times New Roman" w:hAnsi="Times New Roman" w:cs="Times New Roman"/>
          <w:color w:val="000000"/>
          <w:sz w:val="29"/>
          <w:szCs w:val="29"/>
          <w:lang w:val="en" w:eastAsia="en-AU"/>
        </w:rPr>
        <w:t xml:space="preserve"> a member of a subcommittee remuneration in return for carrying out the functions of a member of the subcommittee;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67" w:name="JS1@GC7@Gc3@Hpd@EN"/>
      <w:bookmarkEnd w:id="67"/>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if</w:t>
      </w:r>
      <w:proofErr w:type="gramEnd"/>
      <w:r w:rsidRPr="0095271F">
        <w:rPr>
          <w:rFonts w:ascii="Times New Roman" w:eastAsia="Times New Roman" w:hAnsi="Times New Roman" w:cs="Times New Roman"/>
          <w:color w:val="000000"/>
          <w:sz w:val="29"/>
          <w:szCs w:val="29"/>
          <w:lang w:val="en" w:eastAsia="en-AU"/>
        </w:rPr>
        <w:t xml:space="preserve"> so requested by or on behalf of any other association, </w:t>
      </w:r>
      <w:proofErr w:type="spellStart"/>
      <w:r w:rsidRPr="0095271F">
        <w:rPr>
          <w:rFonts w:ascii="Times New Roman" w:eastAsia="Times New Roman" w:hAnsi="Times New Roman" w:cs="Times New Roman"/>
          <w:color w:val="000000"/>
          <w:sz w:val="29"/>
          <w:szCs w:val="29"/>
          <w:lang w:val="en" w:eastAsia="en-AU"/>
        </w:rPr>
        <w:t>organisation</w:t>
      </w:r>
      <w:proofErr w:type="spellEnd"/>
      <w:r w:rsidRPr="0095271F">
        <w:rPr>
          <w:rFonts w:ascii="Times New Roman" w:eastAsia="Times New Roman" w:hAnsi="Times New Roman" w:cs="Times New Roman"/>
          <w:color w:val="000000"/>
          <w:sz w:val="29"/>
          <w:szCs w:val="29"/>
          <w:lang w:val="en" w:eastAsia="en-AU"/>
        </w:rPr>
        <w:t xml:space="preserve"> or body, appoint or nominate a member of the Association to an office in that other association, </w:t>
      </w:r>
      <w:proofErr w:type="spellStart"/>
      <w:r w:rsidRPr="0095271F">
        <w:rPr>
          <w:rFonts w:ascii="Times New Roman" w:eastAsia="Times New Roman" w:hAnsi="Times New Roman" w:cs="Times New Roman"/>
          <w:color w:val="000000"/>
          <w:sz w:val="29"/>
          <w:szCs w:val="29"/>
          <w:lang w:val="en" w:eastAsia="en-AU"/>
        </w:rPr>
        <w:t>organisation</w:t>
      </w:r>
      <w:proofErr w:type="spellEnd"/>
      <w:r w:rsidRPr="0095271F">
        <w:rPr>
          <w:rFonts w:ascii="Times New Roman" w:eastAsia="Times New Roman" w:hAnsi="Times New Roman" w:cs="Times New Roman"/>
          <w:color w:val="000000"/>
          <w:sz w:val="29"/>
          <w:szCs w:val="29"/>
          <w:lang w:val="en" w:eastAsia="en-AU"/>
        </w:rPr>
        <w:t xml:space="preserve"> or body.</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68" w:name="JS1@GC7@Gc4@EN"/>
      <w:bookmarkEnd w:id="68"/>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Despite </w:t>
      </w:r>
      <w:hyperlink r:id="rId27" w:anchor="JS1@GC7@Gc3@Hpa@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(3)(a)</w:t>
        </w:r>
      </w:hyperlink>
      <w:r w:rsidRPr="0095271F">
        <w:rPr>
          <w:rFonts w:ascii="Times New Roman" w:eastAsia="Times New Roman" w:hAnsi="Times New Roman" w:cs="Times New Roman"/>
          <w:color w:val="000000"/>
          <w:sz w:val="29"/>
          <w:szCs w:val="29"/>
          <w:lang w:val="en" w:eastAsia="en-AU"/>
        </w:rPr>
        <w:t xml:space="preserve"> , </w:t>
      </w:r>
      <w:hyperlink r:id="rId28" w:anchor="JS1@GC7@Gc3@Hpb@EN" w:history="1">
        <w:r w:rsidRPr="0095271F">
          <w:rPr>
            <w:rFonts w:ascii="Times New Roman" w:eastAsia="Times New Roman" w:hAnsi="Times New Roman" w:cs="Times New Roman"/>
            <w:color w:val="0076BD"/>
            <w:sz w:val="29"/>
            <w:szCs w:val="29"/>
            <w:u w:val="single"/>
            <w:lang w:val="en" w:eastAsia="en-AU"/>
          </w:rPr>
          <w:t>(b)</w:t>
        </w:r>
      </w:hyperlink>
      <w:r w:rsidRPr="0095271F">
        <w:rPr>
          <w:rFonts w:ascii="Times New Roman" w:eastAsia="Times New Roman" w:hAnsi="Times New Roman" w:cs="Times New Roman"/>
          <w:color w:val="000000"/>
          <w:sz w:val="29"/>
          <w:szCs w:val="29"/>
          <w:lang w:val="en" w:eastAsia="en-AU"/>
        </w:rPr>
        <w:t xml:space="preserve"> and </w:t>
      </w:r>
      <w:hyperlink r:id="rId29" w:anchor="JS1@GC7@Gc3@Hpc@EN" w:history="1">
        <w:r w:rsidRPr="0095271F">
          <w:rPr>
            <w:rFonts w:ascii="Times New Roman" w:eastAsia="Times New Roman" w:hAnsi="Times New Roman" w:cs="Times New Roman"/>
            <w:color w:val="0076BD"/>
            <w:sz w:val="29"/>
            <w:szCs w:val="29"/>
            <w:u w:val="single"/>
            <w:lang w:val="en" w:eastAsia="en-AU"/>
          </w:rPr>
          <w:t>(c)</w:t>
        </w:r>
      </w:hyperlink>
      <w:r w:rsidRPr="0095271F">
        <w:rPr>
          <w:rFonts w:ascii="Times New Roman" w:eastAsia="Times New Roman" w:hAnsi="Times New Roman" w:cs="Times New Roman"/>
          <w:color w:val="000000"/>
          <w:sz w:val="29"/>
          <w:szCs w:val="29"/>
          <w:lang w:val="en" w:eastAsia="en-AU"/>
        </w:rPr>
        <w:t xml:space="preserve"> , the Association is not to pay a person any amount under that </w:t>
      </w:r>
      <w:proofErr w:type="spellStart"/>
      <w:r w:rsidRPr="0095271F">
        <w:rPr>
          <w:rFonts w:ascii="Times New Roman" w:eastAsia="Times New Roman" w:hAnsi="Times New Roman" w:cs="Times New Roman"/>
          <w:color w:val="000000"/>
          <w:sz w:val="29"/>
          <w:szCs w:val="29"/>
          <w:lang w:val="en" w:eastAsia="en-AU"/>
        </w:rPr>
        <w:t>subrule</w:t>
      </w:r>
      <w:proofErr w:type="spellEnd"/>
      <w:r w:rsidRPr="0095271F">
        <w:rPr>
          <w:rFonts w:ascii="Times New Roman" w:eastAsia="Times New Roman" w:hAnsi="Times New Roman" w:cs="Times New Roman"/>
          <w:color w:val="000000"/>
          <w:sz w:val="29"/>
          <w:szCs w:val="29"/>
          <w:lang w:val="en" w:eastAsia="en-AU"/>
        </w:rPr>
        <w:t xml:space="preserve"> unless the Association or committee has first approved that payment.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69" w:name="JS1@GC7@Gc5@EN"/>
      <w:bookmarkEnd w:id="69"/>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Despite </w:t>
      </w:r>
      <w:hyperlink r:id="rId30" w:anchor="JS1@GC7@Gc3@Hpd@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(3)(d)</w:t>
        </w:r>
      </w:hyperlink>
      <w:r w:rsidRPr="0095271F">
        <w:rPr>
          <w:rFonts w:ascii="Times New Roman" w:eastAsia="Times New Roman" w:hAnsi="Times New Roman" w:cs="Times New Roman"/>
          <w:color w:val="000000"/>
          <w:sz w:val="29"/>
          <w:szCs w:val="29"/>
          <w:lang w:val="en" w:eastAsia="en-AU"/>
        </w:rPr>
        <w:t xml:space="preserve"> , the Association is not to appoint or nominate a member of the Association under that </w:t>
      </w:r>
      <w:proofErr w:type="spellStart"/>
      <w:r w:rsidRPr="0095271F">
        <w:rPr>
          <w:rFonts w:ascii="Times New Roman" w:eastAsia="Times New Roman" w:hAnsi="Times New Roman" w:cs="Times New Roman"/>
          <w:color w:val="000000"/>
          <w:sz w:val="29"/>
          <w:szCs w:val="29"/>
          <w:lang w:val="en" w:eastAsia="en-AU"/>
        </w:rPr>
        <w:t>subrule</w:t>
      </w:r>
      <w:proofErr w:type="spellEnd"/>
      <w:r w:rsidRPr="0095271F">
        <w:rPr>
          <w:rFonts w:ascii="Times New Roman" w:eastAsia="Times New Roman" w:hAnsi="Times New Roman" w:cs="Times New Roman"/>
          <w:color w:val="000000"/>
          <w:sz w:val="29"/>
          <w:szCs w:val="29"/>
          <w:lang w:val="en" w:eastAsia="en-AU"/>
        </w:rPr>
        <w:t xml:space="preserve"> to an office in respect of which remuneration is payable unless the Association or committee has first approved –</w:t>
      </w:r>
      <w:bookmarkStart w:id="70" w:name="JS1@GC7@Gc5@Hpa@EN"/>
      <w:bookmarkEnd w:id="70"/>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that</w:t>
      </w:r>
      <w:proofErr w:type="gramEnd"/>
      <w:r w:rsidRPr="0095271F">
        <w:rPr>
          <w:rFonts w:ascii="Times New Roman" w:eastAsia="Times New Roman" w:hAnsi="Times New Roman" w:cs="Times New Roman"/>
          <w:color w:val="000000"/>
          <w:sz w:val="29"/>
          <w:szCs w:val="29"/>
          <w:lang w:val="en" w:eastAsia="en-AU"/>
        </w:rPr>
        <w:t xml:space="preserve"> appointment or nomination;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71" w:name="JS1@GC7@Gc5@Hpb@EN"/>
      <w:bookmarkEnd w:id="71"/>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receipt of that remuneration by that member.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72" w:name="JS1@GC8@EN"/>
      <w:bookmarkEnd w:id="72"/>
      <w:r w:rsidRPr="0095271F">
        <w:rPr>
          <w:rFonts w:ascii="Times New Roman" w:eastAsia="Times New Roman" w:hAnsi="Times New Roman" w:cs="Times New Roman"/>
          <w:b/>
          <w:bCs/>
          <w:color w:val="000000"/>
          <w:sz w:val="29"/>
          <w:szCs w:val="29"/>
          <w:lang w:val="en" w:eastAsia="en-AU"/>
        </w:rPr>
        <w:t>8.   Accounts of receipts and expenditure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73" w:name="JS1@GC8@Gc1@EN"/>
      <w:bookmarkEnd w:id="73"/>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True accounts are to </w:t>
      </w:r>
      <w:proofErr w:type="gramStart"/>
      <w:r w:rsidRPr="0095271F">
        <w:rPr>
          <w:rFonts w:ascii="Times New Roman" w:eastAsia="Times New Roman" w:hAnsi="Times New Roman" w:cs="Times New Roman"/>
          <w:color w:val="000000"/>
          <w:sz w:val="29"/>
          <w:szCs w:val="29"/>
          <w:lang w:val="en" w:eastAsia="en-AU"/>
        </w:rPr>
        <w:t>be kept</w:t>
      </w:r>
      <w:proofErr w:type="gramEnd"/>
      <w:r w:rsidRPr="0095271F">
        <w:rPr>
          <w:rFonts w:ascii="Times New Roman" w:eastAsia="Times New Roman" w:hAnsi="Times New Roman" w:cs="Times New Roman"/>
          <w:color w:val="000000"/>
          <w:sz w:val="29"/>
          <w:szCs w:val="29"/>
          <w:lang w:val="en" w:eastAsia="en-AU"/>
        </w:rPr>
        <w:t xml:space="preserve"> of the following:</w:t>
      </w:r>
      <w:bookmarkStart w:id="74" w:name="JS1@GC8@Gc1@Hpa@EN"/>
      <w:bookmarkEnd w:id="7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each</w:t>
      </w:r>
      <w:proofErr w:type="gramEnd"/>
      <w:r w:rsidRPr="0095271F">
        <w:rPr>
          <w:rFonts w:ascii="Times New Roman" w:eastAsia="Times New Roman" w:hAnsi="Times New Roman" w:cs="Times New Roman"/>
          <w:color w:val="000000"/>
          <w:sz w:val="29"/>
          <w:szCs w:val="29"/>
          <w:lang w:val="en" w:eastAsia="en-AU"/>
        </w:rPr>
        <w:t xml:space="preserve"> receipt or payment of money by the Association and the matter in respect of which the money was received or paid;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75" w:name="JS1@GC8@Gc1@Hpb@EN"/>
      <w:bookmarkEnd w:id="75"/>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each</w:t>
      </w:r>
      <w:proofErr w:type="gramEnd"/>
      <w:r w:rsidRPr="0095271F">
        <w:rPr>
          <w:rFonts w:ascii="Times New Roman" w:eastAsia="Times New Roman" w:hAnsi="Times New Roman" w:cs="Times New Roman"/>
          <w:color w:val="000000"/>
          <w:sz w:val="29"/>
          <w:szCs w:val="29"/>
          <w:lang w:val="en" w:eastAsia="en-AU"/>
        </w:rPr>
        <w:t xml:space="preserve"> asset or liability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76" w:name="JS1@GC8@Gc2@EN"/>
      <w:bookmarkEnd w:id="76"/>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accounts are to be open to inspection by the members of the Association at any reasonable time, and in any reasonable manner, determined by the committee.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77" w:name="JS1@GC8@Gc3@EN"/>
      <w:bookmarkEnd w:id="77"/>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treasurer of the Association is to keep all accounting books, and general records and records of receipts and payments, connected with the business of the Association in the form and manner the committee determines.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78" w:name="JS1@GC8@Gc4@EN"/>
      <w:bookmarkEnd w:id="78"/>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accounts, books and records are to be kept at the Association's office or at any other </w:t>
      </w:r>
      <w:proofErr w:type="gramStart"/>
      <w:r w:rsidRPr="0095271F">
        <w:rPr>
          <w:rFonts w:ascii="Times New Roman" w:eastAsia="Times New Roman" w:hAnsi="Times New Roman" w:cs="Times New Roman"/>
          <w:color w:val="000000"/>
          <w:sz w:val="29"/>
          <w:szCs w:val="29"/>
          <w:lang w:val="en" w:eastAsia="en-AU"/>
        </w:rPr>
        <w:t>place</w:t>
      </w:r>
      <w:proofErr w:type="gramEnd"/>
      <w:r w:rsidRPr="0095271F">
        <w:rPr>
          <w:rFonts w:ascii="Times New Roman" w:eastAsia="Times New Roman" w:hAnsi="Times New Roman" w:cs="Times New Roman"/>
          <w:color w:val="000000"/>
          <w:sz w:val="29"/>
          <w:szCs w:val="29"/>
          <w:lang w:val="en" w:eastAsia="en-AU"/>
        </w:rPr>
        <w:t xml:space="preserve"> the committee determines.</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79" w:name="JS1@GC9@EN"/>
      <w:bookmarkEnd w:id="79"/>
      <w:r w:rsidRPr="0095271F">
        <w:rPr>
          <w:rFonts w:ascii="Times New Roman" w:eastAsia="Times New Roman" w:hAnsi="Times New Roman" w:cs="Times New Roman"/>
          <w:b/>
          <w:bCs/>
          <w:color w:val="000000"/>
          <w:sz w:val="29"/>
          <w:szCs w:val="29"/>
          <w:lang w:val="en" w:eastAsia="en-AU"/>
        </w:rPr>
        <w:t>9.   Banking and finance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80" w:name="JS1@GC9@Gc1@EN"/>
      <w:bookmarkEnd w:id="80"/>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On behalf of the Association, the treasurer of the Association is to –</w:t>
      </w:r>
      <w:bookmarkStart w:id="81" w:name="JS1@GC9@Gc1@Hpa@EN"/>
      <w:bookmarkEnd w:id="81"/>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receive</w:t>
      </w:r>
      <w:proofErr w:type="gramEnd"/>
      <w:r w:rsidRPr="0095271F">
        <w:rPr>
          <w:rFonts w:ascii="Times New Roman" w:eastAsia="Times New Roman" w:hAnsi="Times New Roman" w:cs="Times New Roman"/>
          <w:color w:val="000000"/>
          <w:sz w:val="29"/>
          <w:szCs w:val="29"/>
          <w:lang w:val="en" w:eastAsia="en-AU"/>
        </w:rPr>
        <w:t xml:space="preserve"> any money paid to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82" w:name="JS1@GC9@Gc1@Hpb@EN"/>
      <w:bookmarkEnd w:id="82"/>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immediately</w:t>
      </w:r>
      <w:proofErr w:type="gramEnd"/>
      <w:r w:rsidRPr="0095271F">
        <w:rPr>
          <w:rFonts w:ascii="Times New Roman" w:eastAsia="Times New Roman" w:hAnsi="Times New Roman" w:cs="Times New Roman"/>
          <w:color w:val="000000"/>
          <w:sz w:val="29"/>
          <w:szCs w:val="29"/>
          <w:lang w:val="en" w:eastAsia="en-AU"/>
        </w:rPr>
        <w:t xml:space="preserve"> after receiving the money, issue an official receipt in respect of the money;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83" w:name="JS1@GC9@Gc1@Hpc@EN"/>
      <w:bookmarkEnd w:id="83"/>
      <w:r w:rsidRPr="0095271F">
        <w:rPr>
          <w:rFonts w:ascii="Times New Roman" w:eastAsia="Times New Roman" w:hAnsi="Times New Roman" w:cs="Times New Roman"/>
          <w:color w:val="000000"/>
          <w:sz w:val="29"/>
          <w:szCs w:val="29"/>
          <w:lang w:val="en" w:eastAsia="en-AU"/>
        </w:rPr>
        <w:t xml:space="preserve">(c) cause the money to be paid into the account opened under </w:t>
      </w:r>
      <w:hyperlink r:id="rId31" w:anchor="JS1@GC9@Gc2@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(2)</w:t>
        </w:r>
      </w:hyperlink>
      <w:r w:rsidRPr="0095271F">
        <w:rPr>
          <w:rFonts w:ascii="Times New Roman" w:eastAsia="Times New Roman" w:hAnsi="Times New Roman" w:cs="Times New Roman"/>
          <w:color w:val="000000"/>
          <w:sz w:val="29"/>
          <w:szCs w:val="29"/>
          <w:lang w:val="en" w:eastAsia="en-AU"/>
        </w:rPr>
        <w:t xml:space="preserve"> as soon as practicable after it is received.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84" w:name="JS1@GC9@Gc2@EN"/>
      <w:bookmarkEnd w:id="84"/>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committee is to open with an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 an account in the name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85" w:name="JS1@GC9@Gc3@EN"/>
      <w:bookmarkEnd w:id="85"/>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may –</w:t>
      </w:r>
      <w:bookmarkStart w:id="86" w:name="JS1@GC9@Gc3@Hpa@EN"/>
      <w:bookmarkEnd w:id="8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receive</w:t>
      </w:r>
      <w:proofErr w:type="gramEnd"/>
      <w:r w:rsidRPr="0095271F">
        <w:rPr>
          <w:rFonts w:ascii="Times New Roman" w:eastAsia="Times New Roman" w:hAnsi="Times New Roman" w:cs="Times New Roman"/>
          <w:color w:val="000000"/>
          <w:sz w:val="29"/>
          <w:szCs w:val="29"/>
          <w:lang w:val="en" w:eastAsia="en-AU"/>
        </w:rPr>
        <w:t xml:space="preserve"> from an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 a </w:t>
      </w:r>
      <w:proofErr w:type="spellStart"/>
      <w:r w:rsidRPr="0095271F">
        <w:rPr>
          <w:rFonts w:ascii="Times New Roman" w:eastAsia="Times New Roman" w:hAnsi="Times New Roman" w:cs="Times New Roman"/>
          <w:color w:val="000000"/>
          <w:sz w:val="29"/>
          <w:szCs w:val="29"/>
          <w:lang w:val="en" w:eastAsia="en-AU"/>
        </w:rPr>
        <w:t>cheque</w:t>
      </w:r>
      <w:proofErr w:type="spellEnd"/>
      <w:r w:rsidRPr="0095271F">
        <w:rPr>
          <w:rFonts w:ascii="Times New Roman" w:eastAsia="Times New Roman" w:hAnsi="Times New Roman" w:cs="Times New Roman"/>
          <w:color w:val="000000"/>
          <w:sz w:val="29"/>
          <w:szCs w:val="29"/>
          <w:lang w:val="en" w:eastAsia="en-AU"/>
        </w:rPr>
        <w:t xml:space="preserve"> drawn by the Association on any of the Association's accounts with the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87" w:name="JS1@GC9@Gc3@Hpb@EN"/>
      <w:bookmarkEnd w:id="87"/>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release</w:t>
      </w:r>
      <w:proofErr w:type="gramEnd"/>
      <w:r w:rsidRPr="0095271F">
        <w:rPr>
          <w:rFonts w:ascii="Times New Roman" w:eastAsia="Times New Roman" w:hAnsi="Times New Roman" w:cs="Times New Roman"/>
          <w:color w:val="000000"/>
          <w:sz w:val="29"/>
          <w:szCs w:val="29"/>
          <w:lang w:val="en" w:eastAsia="en-AU"/>
        </w:rPr>
        <w:t xml:space="preserve"> or indemnify the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 from or against any claim, or action or other proceeding, arising directly or indirectly out of the drawing of that </w:t>
      </w:r>
      <w:proofErr w:type="spellStart"/>
      <w:r w:rsidRPr="0095271F">
        <w:rPr>
          <w:rFonts w:ascii="Times New Roman" w:eastAsia="Times New Roman" w:hAnsi="Times New Roman" w:cs="Times New Roman"/>
          <w:color w:val="000000"/>
          <w:sz w:val="29"/>
          <w:szCs w:val="29"/>
          <w:lang w:val="en" w:eastAsia="en-AU"/>
        </w:rPr>
        <w:t>cheque</w:t>
      </w:r>
      <w:proofErr w:type="spellEnd"/>
      <w:r w:rsidRPr="0095271F">
        <w:rPr>
          <w:rFonts w:ascii="Times New Roman" w:eastAsia="Times New Roman" w:hAnsi="Times New Roman" w:cs="Times New Roman"/>
          <w:color w:val="000000"/>
          <w:sz w:val="29"/>
          <w:szCs w:val="29"/>
          <w:lang w:val="en" w:eastAsia="en-AU"/>
        </w:rPr>
        <w: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88" w:name="JS1@GC9@Gc4@EN"/>
      <w:bookmarkEnd w:id="88"/>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Except with the authority of the committee, a payment of an amount exceeding $20 is not to </w:t>
      </w:r>
      <w:proofErr w:type="gramStart"/>
      <w:r w:rsidRPr="0095271F">
        <w:rPr>
          <w:rFonts w:ascii="Times New Roman" w:eastAsia="Times New Roman" w:hAnsi="Times New Roman" w:cs="Times New Roman"/>
          <w:color w:val="000000"/>
          <w:sz w:val="29"/>
          <w:szCs w:val="29"/>
          <w:lang w:val="en" w:eastAsia="en-AU"/>
        </w:rPr>
        <w:t>be made</w:t>
      </w:r>
      <w:proofErr w:type="gramEnd"/>
      <w:r w:rsidRPr="0095271F">
        <w:rPr>
          <w:rFonts w:ascii="Times New Roman" w:eastAsia="Times New Roman" w:hAnsi="Times New Roman" w:cs="Times New Roman"/>
          <w:color w:val="000000"/>
          <w:sz w:val="29"/>
          <w:szCs w:val="29"/>
          <w:lang w:val="en" w:eastAsia="en-AU"/>
        </w:rPr>
        <w:t xml:space="preserve"> from the funds of the Association other than – </w:t>
      </w:r>
      <w:bookmarkStart w:id="89" w:name="JS1@GC9@Gc4@Hpa@EN"/>
      <w:bookmarkEnd w:id="89"/>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by</w:t>
      </w:r>
      <w:proofErr w:type="gramEnd"/>
      <w:r w:rsidRPr="0095271F">
        <w:rPr>
          <w:rFonts w:ascii="Times New Roman" w:eastAsia="Times New Roman" w:hAnsi="Times New Roman" w:cs="Times New Roman"/>
          <w:color w:val="000000"/>
          <w:sz w:val="29"/>
          <w:szCs w:val="29"/>
          <w:lang w:val="en" w:eastAsia="en-AU"/>
        </w:rPr>
        <w:t xml:space="preserve"> </w:t>
      </w:r>
      <w:proofErr w:type="spellStart"/>
      <w:r w:rsidRPr="0095271F">
        <w:rPr>
          <w:rFonts w:ascii="Times New Roman" w:eastAsia="Times New Roman" w:hAnsi="Times New Roman" w:cs="Times New Roman"/>
          <w:color w:val="000000"/>
          <w:sz w:val="29"/>
          <w:szCs w:val="29"/>
          <w:lang w:val="en" w:eastAsia="en-AU"/>
        </w:rPr>
        <w:t>cheque</w:t>
      </w:r>
      <w:proofErr w:type="spellEnd"/>
      <w:r w:rsidRPr="0095271F">
        <w:rPr>
          <w:rFonts w:ascii="Times New Roman" w:eastAsia="Times New Roman" w:hAnsi="Times New Roman" w:cs="Times New Roman"/>
          <w:color w:val="000000"/>
          <w:sz w:val="29"/>
          <w:szCs w:val="29"/>
          <w:lang w:val="en" w:eastAsia="en-AU"/>
        </w:rPr>
        <w:t xml:space="preserve"> drawn on the Association's account;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90" w:name="JS1@GC9@Gc4@Hpb@EN"/>
      <w:bookmarkEnd w:id="90"/>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by</w:t>
      </w:r>
      <w:proofErr w:type="gramEnd"/>
      <w:r w:rsidRPr="0095271F">
        <w:rPr>
          <w:rFonts w:ascii="Times New Roman" w:eastAsia="Times New Roman" w:hAnsi="Times New Roman" w:cs="Times New Roman"/>
          <w:color w:val="000000"/>
          <w:sz w:val="29"/>
          <w:szCs w:val="29"/>
          <w:lang w:val="en" w:eastAsia="en-AU"/>
        </w:rPr>
        <w:t xml:space="preserve"> the electronic transfer of funds from the Association's account to another account at an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91" w:name="JS1@GC9@Gc5@EN"/>
      <w:bookmarkEnd w:id="91"/>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may provide the treasurer of the Association with an amount of money to meet urgent expenditure, subject to any conditions the committee may impose in relation to the expenditure.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92" w:name="JS1@GC9@Gc6@EN"/>
      <w:bookmarkEnd w:id="92"/>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w:t>
      </w:r>
      <w:proofErr w:type="spellStart"/>
      <w:r w:rsidRPr="0095271F">
        <w:rPr>
          <w:rFonts w:ascii="Times New Roman" w:eastAsia="Times New Roman" w:hAnsi="Times New Roman" w:cs="Times New Roman"/>
          <w:color w:val="000000"/>
          <w:sz w:val="29"/>
          <w:szCs w:val="29"/>
          <w:lang w:val="en" w:eastAsia="en-AU"/>
        </w:rPr>
        <w:t>cheque</w:t>
      </w:r>
      <w:proofErr w:type="spellEnd"/>
      <w:r w:rsidRPr="0095271F">
        <w:rPr>
          <w:rFonts w:ascii="Times New Roman" w:eastAsia="Times New Roman" w:hAnsi="Times New Roman" w:cs="Times New Roman"/>
          <w:color w:val="000000"/>
          <w:sz w:val="29"/>
          <w:szCs w:val="29"/>
          <w:lang w:val="en" w:eastAsia="en-AU"/>
        </w:rPr>
        <w:t xml:space="preserve"> is not to </w:t>
      </w:r>
      <w:proofErr w:type="gramStart"/>
      <w:r w:rsidRPr="0095271F">
        <w:rPr>
          <w:rFonts w:ascii="Times New Roman" w:eastAsia="Times New Roman" w:hAnsi="Times New Roman" w:cs="Times New Roman"/>
          <w:color w:val="000000"/>
          <w:sz w:val="29"/>
          <w:szCs w:val="29"/>
          <w:lang w:val="en" w:eastAsia="en-AU"/>
        </w:rPr>
        <w:t>be drawn</w:t>
      </w:r>
      <w:proofErr w:type="gramEnd"/>
      <w:r w:rsidRPr="0095271F">
        <w:rPr>
          <w:rFonts w:ascii="Times New Roman" w:eastAsia="Times New Roman" w:hAnsi="Times New Roman" w:cs="Times New Roman"/>
          <w:color w:val="000000"/>
          <w:sz w:val="29"/>
          <w:szCs w:val="29"/>
          <w:lang w:val="en" w:eastAsia="en-AU"/>
        </w:rPr>
        <w:t xml:space="preserve"> on the Association's account, and an amount is not to be electronically transferred from the Association's account to another account at an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 except for the purpose of making a payment that has been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by the committee.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93" w:name="JS1@GC9@Gc7@EN"/>
      <w:bookmarkEnd w:id="93"/>
      <w:r w:rsidRPr="0095271F">
        <w:rPr>
          <w:rFonts w:ascii="Times New Roman" w:eastAsia="Times New Roman" w:hAnsi="Times New Roman" w:cs="Times New Roman"/>
          <w:color w:val="000000"/>
          <w:sz w:val="29"/>
          <w:szCs w:val="29"/>
          <w:lang w:val="en" w:eastAsia="en-AU"/>
        </w:rPr>
        <w:t>(7)</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w:t>
      </w:r>
      <w:proofErr w:type="spellStart"/>
      <w:r w:rsidRPr="0095271F">
        <w:rPr>
          <w:rFonts w:ascii="Times New Roman" w:eastAsia="Times New Roman" w:hAnsi="Times New Roman" w:cs="Times New Roman"/>
          <w:color w:val="000000"/>
          <w:sz w:val="29"/>
          <w:szCs w:val="29"/>
          <w:lang w:val="en" w:eastAsia="en-AU"/>
        </w:rPr>
        <w:t>cheque</w:t>
      </w:r>
      <w:proofErr w:type="spellEnd"/>
      <w:r w:rsidRPr="0095271F">
        <w:rPr>
          <w:rFonts w:ascii="Times New Roman" w:eastAsia="Times New Roman" w:hAnsi="Times New Roman" w:cs="Times New Roman"/>
          <w:color w:val="000000"/>
          <w:sz w:val="29"/>
          <w:szCs w:val="29"/>
          <w:lang w:val="en" w:eastAsia="en-AU"/>
        </w:rPr>
        <w:t>, draft, bill of exchange, promissory note or other negotiable instrument is to be –</w:t>
      </w:r>
      <w:bookmarkStart w:id="94" w:name="JS1@GC9@Gc7@Hpa@EN"/>
      <w:bookmarkEnd w:id="9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signed</w:t>
      </w:r>
      <w:proofErr w:type="gramEnd"/>
      <w:r w:rsidRPr="0095271F">
        <w:rPr>
          <w:rFonts w:ascii="Times New Roman" w:eastAsia="Times New Roman" w:hAnsi="Times New Roman" w:cs="Times New Roman"/>
          <w:color w:val="000000"/>
          <w:sz w:val="29"/>
          <w:szCs w:val="29"/>
          <w:lang w:val="en" w:eastAsia="en-AU"/>
        </w:rPr>
        <w:t xml:space="preserve"> by the treasurer of the Association or, in the treasurer's absence, by any other member, or members, of the committee the committee nominates for that purpose;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95" w:name="JS1@GC9@Gc7@Hpb@EN"/>
      <w:bookmarkEnd w:id="95"/>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countersigned</w:t>
      </w:r>
      <w:proofErr w:type="gramEnd"/>
      <w:r w:rsidRPr="0095271F">
        <w:rPr>
          <w:rFonts w:ascii="Times New Roman" w:eastAsia="Times New Roman" w:hAnsi="Times New Roman" w:cs="Times New Roman"/>
          <w:color w:val="000000"/>
          <w:sz w:val="29"/>
          <w:szCs w:val="29"/>
          <w:lang w:val="en" w:eastAsia="en-AU"/>
        </w:rPr>
        <w:t xml:space="preserve"> by the public officer.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96" w:name="JS1@GC9@Gc8@EN"/>
      <w:bookmarkEnd w:id="96"/>
      <w:r w:rsidRPr="0095271F">
        <w:rPr>
          <w:rFonts w:ascii="Times New Roman" w:eastAsia="Times New Roman" w:hAnsi="Times New Roman" w:cs="Times New Roman"/>
          <w:color w:val="000000"/>
          <w:sz w:val="29"/>
          <w:szCs w:val="29"/>
          <w:lang w:val="en" w:eastAsia="en-AU"/>
        </w:rPr>
        <w:t>(8)</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An electronic transfer of an amount from the Association's account to another account at an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deposit-taking institution – </w:t>
      </w:r>
      <w:bookmarkStart w:id="97" w:name="JS1@GC9@Gc8@Hpa@EN"/>
      <w:bookmarkEnd w:id="97"/>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may</w:t>
      </w:r>
      <w:proofErr w:type="gramEnd"/>
      <w:r w:rsidRPr="0095271F">
        <w:rPr>
          <w:rFonts w:ascii="Times New Roman" w:eastAsia="Times New Roman" w:hAnsi="Times New Roman" w:cs="Times New Roman"/>
          <w:color w:val="000000"/>
          <w:sz w:val="29"/>
          <w:szCs w:val="29"/>
          <w:lang w:val="en" w:eastAsia="en-AU"/>
        </w:rPr>
        <w:t xml:space="preserve"> only be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by the treasurer of the Association or, in the treasurer's absence, by any other member, or members, of the committee the committee nominates for that purpose;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98" w:name="JS1@GC9@Gc8@Hpb@EN"/>
      <w:bookmarkEnd w:id="98"/>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may</w:t>
      </w:r>
      <w:proofErr w:type="gramEnd"/>
      <w:r w:rsidRPr="0095271F">
        <w:rPr>
          <w:rFonts w:ascii="Times New Roman" w:eastAsia="Times New Roman" w:hAnsi="Times New Roman" w:cs="Times New Roman"/>
          <w:color w:val="000000"/>
          <w:sz w:val="29"/>
          <w:szCs w:val="29"/>
          <w:lang w:val="en" w:eastAsia="en-AU"/>
        </w:rPr>
        <w:t xml:space="preserve"> only be </w:t>
      </w:r>
      <w:proofErr w:type="spellStart"/>
      <w:r w:rsidRPr="0095271F">
        <w:rPr>
          <w:rFonts w:ascii="Times New Roman" w:eastAsia="Times New Roman" w:hAnsi="Times New Roman" w:cs="Times New Roman"/>
          <w:color w:val="000000"/>
          <w:sz w:val="29"/>
          <w:szCs w:val="29"/>
          <w:lang w:val="en" w:eastAsia="en-AU"/>
        </w:rPr>
        <w:t>authorised</w:t>
      </w:r>
      <w:proofErr w:type="spellEnd"/>
      <w:r w:rsidRPr="0095271F">
        <w:rPr>
          <w:rFonts w:ascii="Times New Roman" w:eastAsia="Times New Roman" w:hAnsi="Times New Roman" w:cs="Times New Roman"/>
          <w:color w:val="000000"/>
          <w:sz w:val="29"/>
          <w:szCs w:val="29"/>
          <w:lang w:val="en" w:eastAsia="en-AU"/>
        </w:rPr>
        <w:t xml:space="preserve"> by a person referred to in paragraph (a) if the </w:t>
      </w:r>
      <w:proofErr w:type="spellStart"/>
      <w:r w:rsidRPr="0095271F">
        <w:rPr>
          <w:rFonts w:ascii="Times New Roman" w:eastAsia="Times New Roman" w:hAnsi="Times New Roman" w:cs="Times New Roman"/>
          <w:color w:val="000000"/>
          <w:sz w:val="29"/>
          <w:szCs w:val="29"/>
          <w:lang w:val="en" w:eastAsia="en-AU"/>
        </w:rPr>
        <w:t>authorisation</w:t>
      </w:r>
      <w:proofErr w:type="spellEnd"/>
      <w:r w:rsidRPr="0095271F">
        <w:rPr>
          <w:rFonts w:ascii="Times New Roman" w:eastAsia="Times New Roman" w:hAnsi="Times New Roman" w:cs="Times New Roman"/>
          <w:color w:val="000000"/>
          <w:sz w:val="29"/>
          <w:szCs w:val="29"/>
          <w:lang w:val="en" w:eastAsia="en-AU"/>
        </w:rPr>
        <w:t xml:space="preserve"> has been approved by the public officer.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99" w:name="JS1@GC10@EN"/>
      <w:bookmarkEnd w:id="99"/>
      <w:r w:rsidRPr="0095271F">
        <w:rPr>
          <w:rFonts w:ascii="Times New Roman" w:eastAsia="Times New Roman" w:hAnsi="Times New Roman" w:cs="Times New Roman"/>
          <w:b/>
          <w:bCs/>
          <w:color w:val="000000"/>
          <w:sz w:val="29"/>
          <w:szCs w:val="29"/>
          <w:lang w:val="en" w:eastAsia="en-AU"/>
        </w:rPr>
        <w:t>10.   Auditor</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0" w:name="JS1@GC10@Gc1@EN"/>
      <w:bookmarkEnd w:id="100"/>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At each annual general meeting, the members of the Association present at the meeting are to appoint a person as the auditor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1" w:name="JS1@GC10@Gc2@EN"/>
      <w:bookmarkEnd w:id="101"/>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an auditor is not appointed at an annual general meeting under </w:t>
      </w:r>
      <w:hyperlink r:id="rId32" w:anchor="JS1@GC10@Gc1@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w:t>
        </w:r>
      </w:hyperlink>
      <w:r w:rsidRPr="0095271F">
        <w:rPr>
          <w:rFonts w:ascii="Times New Roman" w:eastAsia="Times New Roman" w:hAnsi="Times New Roman" w:cs="Times New Roman"/>
          <w:color w:val="000000"/>
          <w:sz w:val="29"/>
          <w:szCs w:val="29"/>
          <w:lang w:val="en" w:eastAsia="en-AU"/>
        </w:rPr>
        <w:t xml:space="preserve"> , the committee is to appoint a person as the auditor of the Association as soon as practicable after that annual general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2" w:name="JS1@GC10@Gc3@EN"/>
      <w:bookmarkEnd w:id="102"/>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auditor is to hold office until the next annual general meeting and is eligible for re-appointment.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03" w:name="JS1@GC10@Gc4@EN"/>
      <w:bookmarkEnd w:id="103"/>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first auditor –</w:t>
      </w:r>
      <w:bookmarkStart w:id="104" w:name="JS1@GC10@Gc4@Hpa@EN"/>
      <w:bookmarkEnd w:id="10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may</w:t>
      </w:r>
      <w:proofErr w:type="gramEnd"/>
      <w:r w:rsidRPr="0095271F">
        <w:rPr>
          <w:rFonts w:ascii="Times New Roman" w:eastAsia="Times New Roman" w:hAnsi="Times New Roman" w:cs="Times New Roman"/>
          <w:color w:val="000000"/>
          <w:sz w:val="29"/>
          <w:szCs w:val="29"/>
          <w:lang w:val="en" w:eastAsia="en-AU"/>
        </w:rPr>
        <w:t xml:space="preserve"> be appointed by the committee before the first annual general meeting;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5" w:name="JS1@GC10@Gc4@Hpb@EN"/>
      <w:bookmarkEnd w:id="105"/>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if</w:t>
      </w:r>
      <w:proofErr w:type="gramEnd"/>
      <w:r w:rsidRPr="0095271F">
        <w:rPr>
          <w:rFonts w:ascii="Times New Roman" w:eastAsia="Times New Roman" w:hAnsi="Times New Roman" w:cs="Times New Roman"/>
          <w:color w:val="000000"/>
          <w:sz w:val="29"/>
          <w:szCs w:val="29"/>
          <w:lang w:val="en" w:eastAsia="en-AU"/>
        </w:rPr>
        <w:t xml:space="preserve"> so appointed, holds office until the end of the first annual general meeting unless earlier removed by a resolution of the members of the Association at a general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6" w:name="JS1@GC10@Gc5@EN"/>
      <w:bookmarkEnd w:id="106"/>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the first auditor is appointed by the committee under </w:t>
      </w:r>
      <w:hyperlink r:id="rId33" w:anchor="JS1@GC10@Gc4@Hpa@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(4)(a)</w:t>
        </w:r>
      </w:hyperlink>
      <w:r w:rsidRPr="0095271F">
        <w:rPr>
          <w:rFonts w:ascii="Times New Roman" w:eastAsia="Times New Roman" w:hAnsi="Times New Roman" w:cs="Times New Roman"/>
          <w:color w:val="000000"/>
          <w:sz w:val="29"/>
          <w:szCs w:val="29"/>
          <w:lang w:val="en" w:eastAsia="en-AU"/>
        </w:rPr>
        <w:t xml:space="preserve"> and subsequently removed at a general meeting under </w:t>
      </w:r>
      <w:hyperlink r:id="rId34" w:anchor="JS1@GC10@Gc4@Hpb@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(4)(b)</w:t>
        </w:r>
      </w:hyperlink>
      <w:r w:rsidRPr="0095271F">
        <w:rPr>
          <w:rFonts w:ascii="Times New Roman" w:eastAsia="Times New Roman" w:hAnsi="Times New Roman" w:cs="Times New Roman"/>
          <w:color w:val="000000"/>
          <w:sz w:val="29"/>
          <w:szCs w:val="29"/>
          <w:lang w:val="en" w:eastAsia="en-AU"/>
        </w:rPr>
        <w:t xml:space="preserve"> , the members of the Association, at that general meeting, may appoint an auditor to hold office until the end of the first annual general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7" w:name="JS1@GC10@Gc6@EN"/>
      <w:bookmarkEnd w:id="107"/>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Except as provided in </w:t>
      </w:r>
      <w:hyperlink r:id="rId35" w:anchor="JS1@GC10@Gc4@Hpb@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(4)(b)</w:t>
        </w:r>
      </w:hyperlink>
      <w:r w:rsidRPr="0095271F">
        <w:rPr>
          <w:rFonts w:ascii="Times New Roman" w:eastAsia="Times New Roman" w:hAnsi="Times New Roman" w:cs="Times New Roman"/>
          <w:color w:val="000000"/>
          <w:sz w:val="29"/>
          <w:szCs w:val="29"/>
          <w:lang w:val="en" w:eastAsia="en-AU"/>
        </w:rPr>
        <w:t xml:space="preserve"> , the auditor may only be removed from office by special resolution.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08" w:name="JS1@GC10@Gc7@EN"/>
      <w:bookmarkEnd w:id="108"/>
      <w:r w:rsidRPr="0095271F">
        <w:rPr>
          <w:rFonts w:ascii="Times New Roman" w:eastAsia="Times New Roman" w:hAnsi="Times New Roman" w:cs="Times New Roman"/>
          <w:color w:val="000000"/>
          <w:sz w:val="29"/>
          <w:szCs w:val="29"/>
          <w:lang w:val="en" w:eastAsia="en-AU"/>
        </w:rPr>
        <w:t>(7)</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a casual vacancy occurs in the office of auditor, the committee is to appoint a person to fill the vacancy until the end of the next annual general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09" w:name="JS1@GC11@EN"/>
      <w:bookmarkEnd w:id="109"/>
      <w:r w:rsidRPr="0095271F">
        <w:rPr>
          <w:rFonts w:ascii="Times New Roman" w:eastAsia="Times New Roman" w:hAnsi="Times New Roman" w:cs="Times New Roman"/>
          <w:b/>
          <w:bCs/>
          <w:color w:val="000000"/>
          <w:sz w:val="29"/>
          <w:szCs w:val="29"/>
          <w:lang w:val="en" w:eastAsia="en-AU"/>
        </w:rPr>
        <w:t>11.   Audit of accounts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10" w:name="JS1@GC11@Gc1@EN"/>
      <w:bookmarkEnd w:id="110"/>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auditor is to audit the financial affairs of the Association at least once in each financial year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11" w:name="JS1@GC11@Gc2@EN"/>
      <w:bookmarkEnd w:id="111"/>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auditor, after auditing the financial affairs of the Association for a particular financial year of the Association, is to –</w:t>
      </w:r>
      <w:bookmarkStart w:id="112" w:name="JS1@GC11@Gc2@Hpa@EN"/>
      <w:bookmarkEnd w:id="112"/>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certify</w:t>
      </w:r>
      <w:proofErr w:type="gramEnd"/>
      <w:r w:rsidRPr="0095271F">
        <w:rPr>
          <w:rFonts w:ascii="Times New Roman" w:eastAsia="Times New Roman" w:hAnsi="Times New Roman" w:cs="Times New Roman"/>
          <w:color w:val="000000"/>
          <w:sz w:val="29"/>
          <w:szCs w:val="29"/>
          <w:lang w:val="en" w:eastAsia="en-AU"/>
        </w:rPr>
        <w:t xml:space="preserve"> as to the correctness of the accounts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13" w:name="JS1@GC11@Gc2@Hpb@EN"/>
      <w:bookmarkEnd w:id="113"/>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at</w:t>
      </w:r>
      <w:proofErr w:type="gramEnd"/>
      <w:r w:rsidRPr="0095271F">
        <w:rPr>
          <w:rFonts w:ascii="Times New Roman" w:eastAsia="Times New Roman" w:hAnsi="Times New Roman" w:cs="Times New Roman"/>
          <w:color w:val="000000"/>
          <w:sz w:val="29"/>
          <w:szCs w:val="29"/>
          <w:lang w:val="en" w:eastAsia="en-AU"/>
        </w:rPr>
        <w:t xml:space="preserve"> the next annual general meeting, provide a written report to the members of the Association who are present at that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14" w:name="JS1@GC11@Gc3@EN"/>
      <w:bookmarkEnd w:id="114"/>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In the report and in certifying to the accounts, the auditor is to –</w:t>
      </w:r>
      <w:bookmarkStart w:id="115" w:name="JS1@GC11@Gc3@Hpa@EN"/>
      <w:bookmarkEnd w:id="115"/>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specify the information, if any, that he or she has required under </w:t>
      </w:r>
      <w:hyperlink r:id="rId36" w:anchor="JS1@GC11@Gc5@Hpb@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(5)(b)</w:t>
        </w:r>
      </w:hyperlink>
      <w:r w:rsidRPr="0095271F">
        <w:rPr>
          <w:rFonts w:ascii="Times New Roman" w:eastAsia="Times New Roman" w:hAnsi="Times New Roman" w:cs="Times New Roman"/>
          <w:color w:val="000000"/>
          <w:sz w:val="29"/>
          <w:szCs w:val="29"/>
          <w:lang w:val="en" w:eastAsia="en-AU"/>
        </w:rPr>
        <w:t xml:space="preserve"> and obtained;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16" w:name="JS1@GC11@Gc3@Hpb@EN"/>
      <w:bookmarkEnd w:id="116"/>
      <w:r w:rsidRPr="0095271F">
        <w:rPr>
          <w:rFonts w:ascii="Times New Roman" w:eastAsia="Times New Roman" w:hAnsi="Times New Roman" w:cs="Times New Roman"/>
          <w:color w:val="000000"/>
          <w:sz w:val="29"/>
          <w:szCs w:val="29"/>
          <w:lang w:val="en" w:eastAsia="en-AU"/>
        </w:rPr>
        <w:t>(b) state whether, in his or her opinion, the accounts exhibit a true and correct view of the financial position of the Association according to the information at his or her disposal;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17" w:name="JS1@GC11@Gc3@Hpc@EN"/>
      <w:bookmarkEnd w:id="117"/>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state</w:t>
      </w:r>
      <w:proofErr w:type="gramEnd"/>
      <w:r w:rsidRPr="0095271F">
        <w:rPr>
          <w:rFonts w:ascii="Times New Roman" w:eastAsia="Times New Roman" w:hAnsi="Times New Roman" w:cs="Times New Roman"/>
          <w:color w:val="000000"/>
          <w:sz w:val="29"/>
          <w:szCs w:val="29"/>
          <w:lang w:val="en" w:eastAsia="en-AU"/>
        </w:rPr>
        <w:t xml:space="preserve"> whether the rules relating to the administration of the funds of the Association have been observed.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18" w:name="JS1@GC11@Gc4@EN"/>
      <w:bookmarkEnd w:id="118"/>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public officer is to deliver to the auditor a list of all the accounting records, books and accounts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19" w:name="JS1@GC11@Gc5@EN"/>
      <w:bookmarkEnd w:id="119"/>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auditor may –</w:t>
      </w:r>
      <w:bookmarkStart w:id="120" w:name="JS1@GC11@Gc5@Hpa@EN"/>
      <w:bookmarkEnd w:id="120"/>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have</w:t>
      </w:r>
      <w:proofErr w:type="gramEnd"/>
      <w:r w:rsidRPr="0095271F">
        <w:rPr>
          <w:rFonts w:ascii="Times New Roman" w:eastAsia="Times New Roman" w:hAnsi="Times New Roman" w:cs="Times New Roman"/>
          <w:color w:val="000000"/>
          <w:sz w:val="29"/>
          <w:szCs w:val="29"/>
          <w:lang w:val="en" w:eastAsia="en-AU"/>
        </w:rPr>
        <w:t xml:space="preserve"> access to the accounting records, books and accounts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21" w:name="JS1@GC11@Gc5@Hpb@EN"/>
      <w:bookmarkEnd w:id="121"/>
      <w:r w:rsidRPr="0095271F">
        <w:rPr>
          <w:rFonts w:ascii="Times New Roman" w:eastAsia="Times New Roman" w:hAnsi="Times New Roman" w:cs="Times New Roman"/>
          <w:color w:val="000000"/>
          <w:sz w:val="29"/>
          <w:szCs w:val="29"/>
          <w:lang w:val="en" w:eastAsia="en-AU"/>
        </w:rPr>
        <w:t>(b) require from any employee of, or person who has acted on behalf of, the Association any information the auditor considers necessary for the performance of his or her duties;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22" w:name="JS1@GC11@Gc5@Hpc@EN"/>
      <w:bookmarkEnd w:id="122"/>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employ</w:t>
      </w:r>
      <w:proofErr w:type="gramEnd"/>
      <w:r w:rsidRPr="0095271F">
        <w:rPr>
          <w:rFonts w:ascii="Times New Roman" w:eastAsia="Times New Roman" w:hAnsi="Times New Roman" w:cs="Times New Roman"/>
          <w:color w:val="000000"/>
          <w:sz w:val="29"/>
          <w:szCs w:val="29"/>
          <w:lang w:val="en" w:eastAsia="en-AU"/>
        </w:rPr>
        <w:t xml:space="preserve"> any person to assist in auditing the financial affairs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23" w:name="JS1@GC11@Gc5@Hpd@EN"/>
      <w:bookmarkEnd w:id="123"/>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examine</w:t>
      </w:r>
      <w:proofErr w:type="gramEnd"/>
      <w:r w:rsidRPr="0095271F">
        <w:rPr>
          <w:rFonts w:ascii="Times New Roman" w:eastAsia="Times New Roman" w:hAnsi="Times New Roman" w:cs="Times New Roman"/>
          <w:color w:val="000000"/>
          <w:sz w:val="29"/>
          <w:szCs w:val="29"/>
          <w:lang w:val="en" w:eastAsia="en-AU"/>
        </w:rPr>
        <w:t xml:space="preserve"> any member of the committee, or any employee of, or person who has acted on behalf of, the Association, in relation to the accounting records, books and accounts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24" w:name="JS1@GC12@EN"/>
      <w:bookmarkEnd w:id="124"/>
      <w:r w:rsidRPr="0095271F">
        <w:rPr>
          <w:rFonts w:ascii="Times New Roman" w:eastAsia="Times New Roman" w:hAnsi="Times New Roman" w:cs="Times New Roman"/>
          <w:b/>
          <w:bCs/>
          <w:color w:val="000000"/>
          <w:sz w:val="29"/>
          <w:szCs w:val="29"/>
          <w:lang w:val="en" w:eastAsia="en-AU"/>
        </w:rPr>
        <w:t>12.   Exemptions under the Act</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25" w:name="JS1@GC12@Gc1@EN"/>
      <w:bookmarkEnd w:id="125"/>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For any financial year that the Association is exempt from the requirement to be audited by virtue of </w:t>
      </w:r>
      <w:hyperlink r:id="rId37" w:anchor="GS24@Gs1B@EN" w:history="1">
        <w:r w:rsidRPr="0095271F">
          <w:rPr>
            <w:rFonts w:ascii="Times New Roman" w:eastAsia="Times New Roman" w:hAnsi="Times New Roman" w:cs="Times New Roman"/>
            <w:color w:val="0076BD"/>
            <w:sz w:val="29"/>
            <w:szCs w:val="29"/>
            <w:u w:val="single"/>
            <w:lang w:val="en" w:eastAsia="en-AU"/>
          </w:rPr>
          <w:t>section 24(1B)</w:t>
        </w:r>
      </w:hyperlink>
      <w:r w:rsidRPr="0095271F">
        <w:rPr>
          <w:rFonts w:ascii="Times New Roman" w:eastAsia="Times New Roman" w:hAnsi="Times New Roman" w:cs="Times New Roman"/>
          <w:color w:val="000000"/>
          <w:sz w:val="29"/>
          <w:szCs w:val="29"/>
          <w:lang w:val="en" w:eastAsia="en-AU"/>
        </w:rPr>
        <w:t xml:space="preserve"> or </w:t>
      </w:r>
      <w:hyperlink r:id="rId38" w:anchor="GS24@Gs1C@EN" w:history="1">
        <w:r w:rsidRPr="0095271F">
          <w:rPr>
            <w:rFonts w:ascii="Times New Roman" w:eastAsia="Times New Roman" w:hAnsi="Times New Roman" w:cs="Times New Roman"/>
            <w:color w:val="0076BD"/>
            <w:sz w:val="29"/>
            <w:szCs w:val="29"/>
            <w:u w:val="single"/>
            <w:lang w:val="en" w:eastAsia="en-AU"/>
          </w:rPr>
          <w:t>(1C)</w:t>
        </w:r>
      </w:hyperlink>
      <w:r w:rsidRPr="0095271F">
        <w:rPr>
          <w:rFonts w:ascii="Times New Roman" w:eastAsia="Times New Roman" w:hAnsi="Times New Roman" w:cs="Times New Roman"/>
          <w:color w:val="000000"/>
          <w:sz w:val="29"/>
          <w:szCs w:val="29"/>
          <w:lang w:val="en" w:eastAsia="en-AU"/>
        </w:rPr>
        <w:t xml:space="preserve"> of the Act –</w:t>
      </w:r>
      <w:bookmarkStart w:id="126" w:name="JS1@GC12@Gc1@Hpa@EN"/>
      <w:bookmarkEnd w:id="12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an auditor is not required to be appointed for that financial year under </w:t>
      </w:r>
      <w:hyperlink r:id="rId39" w:anchor="JS1@GC10@EN" w:history="1">
        <w:r w:rsidRPr="0095271F">
          <w:rPr>
            <w:rFonts w:ascii="Times New Roman" w:eastAsia="Times New Roman" w:hAnsi="Times New Roman" w:cs="Times New Roman"/>
            <w:color w:val="0076BD"/>
            <w:sz w:val="29"/>
            <w:szCs w:val="29"/>
            <w:u w:val="single"/>
            <w:lang w:val="en" w:eastAsia="en-AU"/>
          </w:rPr>
          <w:t>rule 10</w:t>
        </w:r>
      </w:hyperlink>
      <w:r w:rsidRPr="0095271F">
        <w:rPr>
          <w:rFonts w:ascii="Times New Roman" w:eastAsia="Times New Roman" w:hAnsi="Times New Roman" w:cs="Times New Roman"/>
          <w:color w:val="000000"/>
          <w:sz w:val="29"/>
          <w:szCs w:val="29"/>
          <w:lang w:val="en" w:eastAsia="en-AU"/>
        </w:rPr>
        <w:t xml:space="preserve"> unless the Association elects to have the financial affairs of the Association for that financial year audited in accordance with the Act and these rules; and</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27" w:name="JS1@GC12@Gc1@Hpb@EN"/>
      <w:bookmarkEnd w:id="127"/>
      <w:r w:rsidRPr="0095271F">
        <w:rPr>
          <w:rFonts w:ascii="Times New Roman" w:eastAsia="Times New Roman" w:hAnsi="Times New Roman" w:cs="Times New Roman"/>
          <w:color w:val="000000"/>
          <w:sz w:val="29"/>
          <w:szCs w:val="29"/>
          <w:lang w:val="en" w:eastAsia="en-AU"/>
        </w:rPr>
        <w:t xml:space="preserve">(b) if an auditor is not appointed for a financial year by virtue of </w:t>
      </w:r>
      <w:hyperlink r:id="rId40" w:anchor="JS1@GC12@Gc1@Hpa@EN" w:history="1">
        <w:r w:rsidRPr="0095271F">
          <w:rPr>
            <w:rFonts w:ascii="Times New Roman" w:eastAsia="Times New Roman" w:hAnsi="Times New Roman" w:cs="Times New Roman"/>
            <w:color w:val="0076BD"/>
            <w:sz w:val="29"/>
            <w:szCs w:val="29"/>
            <w:u w:val="single"/>
            <w:lang w:val="en" w:eastAsia="en-AU"/>
          </w:rPr>
          <w:t>paragraph (a)</w:t>
        </w:r>
      </w:hyperlink>
      <w:r w:rsidRPr="0095271F">
        <w:rPr>
          <w:rFonts w:ascii="Times New Roman" w:eastAsia="Times New Roman" w:hAnsi="Times New Roman" w:cs="Times New Roman"/>
          <w:color w:val="000000"/>
          <w:sz w:val="29"/>
          <w:szCs w:val="29"/>
          <w:lang w:val="en" w:eastAsia="en-AU"/>
        </w:rPr>
        <w:t xml:space="preserve">  – </w:t>
      </w:r>
      <w:bookmarkStart w:id="128" w:name="JS1@GC12@Gc1@Hpb@Hqi@EN"/>
      <w:bookmarkEnd w:id="128"/>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(i) </w:t>
      </w:r>
      <w:hyperlink r:id="rId41" w:anchor="JS1@GC10@EN" w:history="1">
        <w:r w:rsidRPr="0095271F">
          <w:rPr>
            <w:rFonts w:ascii="Times New Roman" w:eastAsia="Times New Roman" w:hAnsi="Times New Roman" w:cs="Times New Roman"/>
            <w:color w:val="0076BD"/>
            <w:sz w:val="29"/>
            <w:szCs w:val="29"/>
            <w:u w:val="single"/>
            <w:lang w:val="en" w:eastAsia="en-AU"/>
          </w:rPr>
          <w:t>rules 10</w:t>
        </w:r>
      </w:hyperlink>
      <w:r w:rsidRPr="0095271F">
        <w:rPr>
          <w:rFonts w:ascii="Times New Roman" w:eastAsia="Times New Roman" w:hAnsi="Times New Roman" w:cs="Times New Roman"/>
          <w:color w:val="000000"/>
          <w:sz w:val="29"/>
          <w:szCs w:val="29"/>
          <w:lang w:val="en" w:eastAsia="en-AU"/>
        </w:rPr>
        <w:t xml:space="preserve"> and </w:t>
      </w:r>
      <w:hyperlink r:id="rId42" w:anchor="JS1@GC11@EN" w:history="1">
        <w:r w:rsidRPr="0095271F">
          <w:rPr>
            <w:rFonts w:ascii="Times New Roman" w:eastAsia="Times New Roman" w:hAnsi="Times New Roman" w:cs="Times New Roman"/>
            <w:color w:val="0076BD"/>
            <w:sz w:val="29"/>
            <w:szCs w:val="29"/>
            <w:u w:val="single"/>
            <w:lang w:val="en" w:eastAsia="en-AU"/>
          </w:rPr>
          <w:t>11</w:t>
        </w:r>
      </w:hyperlink>
      <w:r w:rsidRPr="0095271F">
        <w:rPr>
          <w:rFonts w:ascii="Times New Roman" w:eastAsia="Times New Roman" w:hAnsi="Times New Roman" w:cs="Times New Roman"/>
          <w:color w:val="000000"/>
          <w:sz w:val="29"/>
          <w:szCs w:val="29"/>
          <w:lang w:val="en" w:eastAsia="en-AU"/>
        </w:rPr>
        <w:t xml:space="preserve"> do not apply in respect of the Association for that financial year;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29" w:name="JS1@GC12@Gc1@Hpb@Hqii@EN"/>
      <w:bookmarkEnd w:id="129"/>
      <w:r w:rsidRPr="0095271F">
        <w:rPr>
          <w:rFonts w:ascii="Times New Roman" w:eastAsia="Times New Roman" w:hAnsi="Times New Roman" w:cs="Times New Roman"/>
          <w:color w:val="000000"/>
          <w:sz w:val="29"/>
          <w:szCs w:val="29"/>
          <w:lang w:val="en" w:eastAsia="en-AU"/>
        </w:rPr>
        <w:t xml:space="preserve">(ii) </w:t>
      </w:r>
      <w:hyperlink r:id="rId43" w:anchor="JS1@GC13@Gc5@Hpb@EN" w:history="1">
        <w:r w:rsidRPr="0095271F">
          <w:rPr>
            <w:rFonts w:ascii="Times New Roman" w:eastAsia="Times New Roman" w:hAnsi="Times New Roman" w:cs="Times New Roman"/>
            <w:color w:val="0076BD"/>
            <w:sz w:val="29"/>
            <w:szCs w:val="29"/>
            <w:u w:val="single"/>
            <w:lang w:val="en" w:eastAsia="en-AU"/>
          </w:rPr>
          <w:t>rule 13(5)(b)</w:t>
        </w:r>
      </w:hyperlink>
      <w:r w:rsidRPr="0095271F">
        <w:rPr>
          <w:rFonts w:ascii="Times New Roman" w:eastAsia="Times New Roman" w:hAnsi="Times New Roman" w:cs="Times New Roman"/>
          <w:color w:val="000000"/>
          <w:sz w:val="29"/>
          <w:szCs w:val="29"/>
          <w:lang w:val="en" w:eastAsia="en-AU"/>
        </w:rPr>
        <w:t xml:space="preserve"> , to the extent that it relates to an auditor, does not apply in respect of the annual general meeting held by the Association in respect of that financial year;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30" w:name="JS1@GC12@Gc1@Hpb@Hqiii@EN"/>
      <w:bookmarkEnd w:id="130"/>
      <w:r w:rsidRPr="0095271F">
        <w:rPr>
          <w:rFonts w:ascii="Times New Roman" w:eastAsia="Times New Roman" w:hAnsi="Times New Roman" w:cs="Times New Roman"/>
          <w:color w:val="000000"/>
          <w:sz w:val="29"/>
          <w:szCs w:val="29"/>
          <w:lang w:val="en" w:eastAsia="en-AU"/>
        </w:rPr>
        <w:t xml:space="preserve">(iii) </w:t>
      </w:r>
      <w:hyperlink r:id="rId44" w:anchor="JS1@GC13@Gc5@Hpd@EN" w:history="1">
        <w:r w:rsidRPr="0095271F">
          <w:rPr>
            <w:rFonts w:ascii="Times New Roman" w:eastAsia="Times New Roman" w:hAnsi="Times New Roman" w:cs="Times New Roman"/>
            <w:color w:val="0076BD"/>
            <w:sz w:val="29"/>
            <w:szCs w:val="29"/>
            <w:u w:val="single"/>
            <w:lang w:val="en" w:eastAsia="en-AU"/>
          </w:rPr>
          <w:t>rule 13(5)(d)</w:t>
        </w:r>
      </w:hyperlink>
      <w:r w:rsidRPr="0095271F">
        <w:rPr>
          <w:rFonts w:ascii="Times New Roman" w:eastAsia="Times New Roman" w:hAnsi="Times New Roman" w:cs="Times New Roman"/>
          <w:color w:val="000000"/>
          <w:sz w:val="29"/>
          <w:szCs w:val="29"/>
          <w:lang w:val="en" w:eastAsia="en-AU"/>
        </w:rPr>
        <w:t xml:space="preserve"> does not apply in respect of the annual general meeting held by the Association in respect of that financial year.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31" w:name="JS1@GC12@Gc2@EN"/>
      <w:bookmarkEnd w:id="131"/>
      <w:proofErr w:type="gramStart"/>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For any financial year that the Association is exempt from the requirement to provide an annual return by virtue of </w:t>
      </w:r>
      <w:hyperlink r:id="rId45" w:anchor="GS24@Gs1B@EN" w:history="1">
        <w:r w:rsidRPr="0095271F">
          <w:rPr>
            <w:rFonts w:ascii="Times New Roman" w:eastAsia="Times New Roman" w:hAnsi="Times New Roman" w:cs="Times New Roman"/>
            <w:color w:val="0076BD"/>
            <w:sz w:val="29"/>
            <w:szCs w:val="29"/>
            <w:u w:val="single"/>
            <w:lang w:val="en" w:eastAsia="en-AU"/>
          </w:rPr>
          <w:t>section 24(1B)</w:t>
        </w:r>
      </w:hyperlink>
      <w:r w:rsidRPr="0095271F">
        <w:rPr>
          <w:rFonts w:ascii="Times New Roman" w:eastAsia="Times New Roman" w:hAnsi="Times New Roman" w:cs="Times New Roman"/>
          <w:color w:val="000000"/>
          <w:sz w:val="29"/>
          <w:szCs w:val="29"/>
          <w:lang w:val="en" w:eastAsia="en-AU"/>
        </w:rPr>
        <w:t xml:space="preserve"> of the Act, the committee must provide, as part of the ordinary business of the annual general meeting for that financial year, a copy of the annual financial report given under the </w:t>
      </w:r>
      <w:hyperlink r:id="rId46" w:history="1">
        <w:r w:rsidRPr="0095271F">
          <w:rPr>
            <w:rFonts w:ascii="Times New Roman" w:eastAsia="Times New Roman" w:hAnsi="Times New Roman" w:cs="Times New Roman"/>
            <w:color w:val="0076BD"/>
            <w:sz w:val="29"/>
            <w:szCs w:val="29"/>
            <w:u w:val="single"/>
            <w:lang w:val="en" w:eastAsia="en-AU"/>
          </w:rPr>
          <w:t>Australian Charities and Not-for-profits Commission Act 2012</w:t>
        </w:r>
      </w:hyperlink>
      <w:r w:rsidRPr="0095271F">
        <w:rPr>
          <w:rFonts w:ascii="Times New Roman" w:eastAsia="Times New Roman" w:hAnsi="Times New Roman" w:cs="Times New Roman"/>
          <w:color w:val="000000"/>
          <w:sz w:val="29"/>
          <w:szCs w:val="29"/>
          <w:lang w:val="en" w:eastAsia="en-AU"/>
        </w:rPr>
        <w:t xml:space="preserve"> of the Commonwealth in respect of that financial year.</w:t>
      </w:r>
      <w:proofErr w:type="gramEnd"/>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32" w:name="JS1@GC13@EN"/>
      <w:bookmarkEnd w:id="132"/>
      <w:r w:rsidRPr="0095271F">
        <w:rPr>
          <w:rFonts w:ascii="Times New Roman" w:eastAsia="Times New Roman" w:hAnsi="Times New Roman" w:cs="Times New Roman"/>
          <w:b/>
          <w:bCs/>
          <w:color w:val="000000"/>
          <w:sz w:val="29"/>
          <w:szCs w:val="29"/>
          <w:lang w:val="en" w:eastAsia="en-AU"/>
        </w:rPr>
        <w:t>13.   Annual general meeting</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33" w:name="JS1@GC13@Gc1@EN"/>
      <w:bookmarkEnd w:id="133"/>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Association is to hold an annual general meeting each year.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34" w:name="JS1@GC13@Gc2@EN"/>
      <w:bookmarkEnd w:id="134"/>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An annual general meeting is to </w:t>
      </w:r>
      <w:proofErr w:type="gramStart"/>
      <w:r w:rsidRPr="0095271F">
        <w:rPr>
          <w:rFonts w:ascii="Times New Roman" w:eastAsia="Times New Roman" w:hAnsi="Times New Roman" w:cs="Times New Roman"/>
          <w:color w:val="000000"/>
          <w:sz w:val="29"/>
          <w:szCs w:val="29"/>
          <w:lang w:val="en" w:eastAsia="en-AU"/>
        </w:rPr>
        <w:t>be held</w:t>
      </w:r>
      <w:proofErr w:type="gramEnd"/>
      <w:r w:rsidRPr="0095271F">
        <w:rPr>
          <w:rFonts w:ascii="Times New Roman" w:eastAsia="Times New Roman" w:hAnsi="Times New Roman" w:cs="Times New Roman"/>
          <w:color w:val="000000"/>
          <w:sz w:val="29"/>
          <w:szCs w:val="29"/>
          <w:lang w:val="en" w:eastAsia="en-AU"/>
        </w:rPr>
        <w:t xml:space="preserve"> on any day (being not later than 3 months after the end of the financial year of the Association) the committee determines.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35" w:name="JS1@GC13@Gc3@EN"/>
      <w:bookmarkEnd w:id="135"/>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An annual general meeting is to be in addition to any other general meeting that </w:t>
      </w:r>
      <w:proofErr w:type="gramStart"/>
      <w:r w:rsidRPr="0095271F">
        <w:rPr>
          <w:rFonts w:ascii="Times New Roman" w:eastAsia="Times New Roman" w:hAnsi="Times New Roman" w:cs="Times New Roman"/>
          <w:color w:val="000000"/>
          <w:sz w:val="29"/>
          <w:szCs w:val="29"/>
          <w:lang w:val="en" w:eastAsia="en-AU"/>
        </w:rPr>
        <w:t>may be held</w:t>
      </w:r>
      <w:proofErr w:type="gramEnd"/>
      <w:r w:rsidRPr="0095271F">
        <w:rPr>
          <w:rFonts w:ascii="Times New Roman" w:eastAsia="Times New Roman" w:hAnsi="Times New Roman" w:cs="Times New Roman"/>
          <w:color w:val="000000"/>
          <w:sz w:val="29"/>
          <w:szCs w:val="29"/>
          <w:lang w:val="en" w:eastAsia="en-AU"/>
        </w:rPr>
        <w:t xml:space="preserve"> in the same year.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36" w:name="JS1@GC13@Gc4@EN"/>
      <w:bookmarkEnd w:id="136"/>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notice convening an annual general meeting is to specify the purpose of the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37" w:name="JS1@GC13@Gc5@EN"/>
      <w:bookmarkEnd w:id="137"/>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ordinary business of an annual general meeting is to be as follows:</w:t>
      </w:r>
      <w:bookmarkStart w:id="138" w:name="JS1@GC13@Gc5@Hpa@EN"/>
      <w:bookmarkEnd w:id="138"/>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to</w:t>
      </w:r>
      <w:proofErr w:type="gramEnd"/>
      <w:r w:rsidRPr="0095271F">
        <w:rPr>
          <w:rFonts w:ascii="Times New Roman" w:eastAsia="Times New Roman" w:hAnsi="Times New Roman" w:cs="Times New Roman"/>
          <w:color w:val="000000"/>
          <w:sz w:val="29"/>
          <w:szCs w:val="29"/>
          <w:lang w:val="en" w:eastAsia="en-AU"/>
        </w:rPr>
        <w:t xml:space="preserve"> confirm the minutes of the last preceding annual general meeting and of any general meeting held since that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39" w:name="JS1@GC13@Gc5@Hpb@EN"/>
      <w:bookmarkEnd w:id="139"/>
      <w:r w:rsidRPr="0095271F">
        <w:rPr>
          <w:rFonts w:ascii="Times New Roman" w:eastAsia="Times New Roman" w:hAnsi="Times New Roman" w:cs="Times New Roman"/>
          <w:color w:val="000000"/>
          <w:sz w:val="29"/>
          <w:szCs w:val="29"/>
          <w:lang w:val="en" w:eastAsia="en-AU"/>
        </w:rPr>
        <w:t>(b) to receive from the committee, auditor, employees and other persons acting on behalf of the Association reports on the transactions of the Association during the last preceding financial year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40" w:name="JS1@GC13@Gc5@Hpc@EN"/>
      <w:bookmarkEnd w:id="140"/>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to</w:t>
      </w:r>
      <w:proofErr w:type="gramEnd"/>
      <w:r w:rsidRPr="0095271F">
        <w:rPr>
          <w:rFonts w:ascii="Times New Roman" w:eastAsia="Times New Roman" w:hAnsi="Times New Roman" w:cs="Times New Roman"/>
          <w:color w:val="000000"/>
          <w:sz w:val="29"/>
          <w:szCs w:val="29"/>
          <w:lang w:val="en" w:eastAsia="en-AU"/>
        </w:rPr>
        <w:t xml:space="preserve"> elect the officers of the Association and the ordinary committee members;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41" w:name="JS1@GC13@Gc5@Hpd@EN"/>
      <w:bookmarkEnd w:id="141"/>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to</w:t>
      </w:r>
      <w:proofErr w:type="gramEnd"/>
      <w:r w:rsidRPr="0095271F">
        <w:rPr>
          <w:rFonts w:ascii="Times New Roman" w:eastAsia="Times New Roman" w:hAnsi="Times New Roman" w:cs="Times New Roman"/>
          <w:color w:val="000000"/>
          <w:sz w:val="29"/>
          <w:szCs w:val="29"/>
          <w:lang w:val="en" w:eastAsia="en-AU"/>
        </w:rPr>
        <w:t xml:space="preserve"> appoint the auditor and determine his or her remuneration;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42" w:name="JS1@GC13@Gc5@Hpe@EN"/>
      <w:bookmarkEnd w:id="142"/>
      <w:r w:rsidRPr="0095271F">
        <w:rPr>
          <w:rFonts w:ascii="Times New Roman" w:eastAsia="Times New Roman" w:hAnsi="Times New Roman" w:cs="Times New Roman"/>
          <w:color w:val="000000"/>
          <w:sz w:val="29"/>
          <w:szCs w:val="29"/>
          <w:lang w:val="en" w:eastAsia="en-AU"/>
        </w:rPr>
        <w:t xml:space="preserve">(e) </w:t>
      </w:r>
      <w:proofErr w:type="gramStart"/>
      <w:r w:rsidRPr="0095271F">
        <w:rPr>
          <w:rFonts w:ascii="Times New Roman" w:eastAsia="Times New Roman" w:hAnsi="Times New Roman" w:cs="Times New Roman"/>
          <w:color w:val="000000"/>
          <w:sz w:val="29"/>
          <w:szCs w:val="29"/>
          <w:lang w:val="en" w:eastAsia="en-AU"/>
        </w:rPr>
        <w:t>to</w:t>
      </w:r>
      <w:proofErr w:type="gramEnd"/>
      <w:r w:rsidRPr="0095271F">
        <w:rPr>
          <w:rFonts w:ascii="Times New Roman" w:eastAsia="Times New Roman" w:hAnsi="Times New Roman" w:cs="Times New Roman"/>
          <w:color w:val="000000"/>
          <w:sz w:val="29"/>
          <w:szCs w:val="29"/>
          <w:lang w:val="en" w:eastAsia="en-AU"/>
        </w:rPr>
        <w:t xml:space="preserve"> determine the remuneration of employees and other persons acting on behalf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43" w:name="JS1@GC13@Gc6@EN"/>
      <w:bookmarkEnd w:id="143"/>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An annual general meeting may transact business of which notice is given in accordance with </w:t>
      </w:r>
      <w:hyperlink r:id="rId47" w:anchor="JS1@GC15@EN" w:history="1">
        <w:r w:rsidRPr="0095271F">
          <w:rPr>
            <w:rFonts w:ascii="Times New Roman" w:eastAsia="Times New Roman" w:hAnsi="Times New Roman" w:cs="Times New Roman"/>
            <w:color w:val="0076BD"/>
            <w:sz w:val="29"/>
            <w:szCs w:val="29"/>
            <w:u w:val="single"/>
            <w:lang w:val="en" w:eastAsia="en-AU"/>
          </w:rPr>
          <w:t>rule 15</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44" w:name="JS1@GC13@Gc7@EN"/>
      <w:bookmarkEnd w:id="144"/>
      <w:r w:rsidRPr="0095271F">
        <w:rPr>
          <w:rFonts w:ascii="Times New Roman" w:eastAsia="Times New Roman" w:hAnsi="Times New Roman" w:cs="Times New Roman"/>
          <w:color w:val="000000"/>
          <w:sz w:val="29"/>
          <w:szCs w:val="29"/>
          <w:lang w:val="en" w:eastAsia="en-AU"/>
        </w:rPr>
        <w:t>(7)</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Minutes of proceedings of an annual general meeting are to </w:t>
      </w:r>
      <w:proofErr w:type="gramStart"/>
      <w:r w:rsidRPr="0095271F">
        <w:rPr>
          <w:rFonts w:ascii="Times New Roman" w:eastAsia="Times New Roman" w:hAnsi="Times New Roman" w:cs="Times New Roman"/>
          <w:color w:val="000000"/>
          <w:sz w:val="29"/>
          <w:szCs w:val="29"/>
          <w:lang w:val="en" w:eastAsia="en-AU"/>
        </w:rPr>
        <w:t>be kept</w:t>
      </w:r>
      <w:proofErr w:type="gramEnd"/>
      <w:r w:rsidRPr="0095271F">
        <w:rPr>
          <w:rFonts w:ascii="Times New Roman" w:eastAsia="Times New Roman" w:hAnsi="Times New Roman" w:cs="Times New Roman"/>
          <w:color w:val="000000"/>
          <w:sz w:val="29"/>
          <w:szCs w:val="29"/>
          <w:lang w:val="en" w:eastAsia="en-AU"/>
        </w:rPr>
        <w:t>, in the minute book of the Association, by the public officer or, in the absence from the meeting of the public officer, by an officer of the Association who is nominated by the chairperson of the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45" w:name="JS1@GC14@EN"/>
      <w:bookmarkEnd w:id="145"/>
      <w:r w:rsidRPr="0095271F">
        <w:rPr>
          <w:rFonts w:ascii="Times New Roman" w:eastAsia="Times New Roman" w:hAnsi="Times New Roman" w:cs="Times New Roman"/>
          <w:b/>
          <w:bCs/>
          <w:color w:val="000000"/>
          <w:sz w:val="29"/>
          <w:szCs w:val="29"/>
          <w:lang w:val="en" w:eastAsia="en-AU"/>
        </w:rPr>
        <w:t>14.   Special general meetings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46" w:name="JS1@GC14@Gc1@EN"/>
      <w:bookmarkEnd w:id="146"/>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may convene a special general meeting of the Association at any time.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47" w:name="JS1@GC14@Gc2@EN"/>
      <w:bookmarkEnd w:id="147"/>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on the requisition in writing of at least 10 members of the Association, is to convene a special general meeting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48" w:name="JS1@GC14@Gc3@EN"/>
      <w:bookmarkEnd w:id="148"/>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 requisition for a special general meeting –</w:t>
      </w:r>
      <w:bookmarkStart w:id="149" w:name="JS1@GC14@Gc3@Hpa@EN"/>
      <w:bookmarkEnd w:id="149"/>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is</w:t>
      </w:r>
      <w:proofErr w:type="gramEnd"/>
      <w:r w:rsidRPr="0095271F">
        <w:rPr>
          <w:rFonts w:ascii="Times New Roman" w:eastAsia="Times New Roman" w:hAnsi="Times New Roman" w:cs="Times New Roman"/>
          <w:color w:val="000000"/>
          <w:sz w:val="29"/>
          <w:szCs w:val="29"/>
          <w:lang w:val="en" w:eastAsia="en-AU"/>
        </w:rPr>
        <w:t xml:space="preserve"> to state the objects of the meeting;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0" w:name="JS1@GC14@Gc3@Hpb@EN"/>
      <w:bookmarkEnd w:id="150"/>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is</w:t>
      </w:r>
      <w:proofErr w:type="gramEnd"/>
      <w:r w:rsidRPr="0095271F">
        <w:rPr>
          <w:rFonts w:ascii="Times New Roman" w:eastAsia="Times New Roman" w:hAnsi="Times New Roman" w:cs="Times New Roman"/>
          <w:color w:val="000000"/>
          <w:sz w:val="29"/>
          <w:szCs w:val="29"/>
          <w:lang w:val="en" w:eastAsia="en-AU"/>
        </w:rPr>
        <w:t xml:space="preserve"> to be signed by each of the </w:t>
      </w:r>
      <w:proofErr w:type="spellStart"/>
      <w:r w:rsidRPr="0095271F">
        <w:rPr>
          <w:rFonts w:ascii="Times New Roman" w:eastAsia="Times New Roman" w:hAnsi="Times New Roman" w:cs="Times New Roman"/>
          <w:color w:val="000000"/>
          <w:sz w:val="29"/>
          <w:szCs w:val="29"/>
          <w:lang w:val="en" w:eastAsia="en-AU"/>
        </w:rPr>
        <w:t>requisitionists</w:t>
      </w:r>
      <w:proofErr w:type="spellEnd"/>
      <w:r w:rsidRPr="0095271F">
        <w:rPr>
          <w:rFonts w:ascii="Times New Roman" w:eastAsia="Times New Roman" w:hAnsi="Times New Roman" w:cs="Times New Roman"/>
          <w:color w:val="000000"/>
          <w:sz w:val="29"/>
          <w:szCs w:val="29"/>
          <w:lang w:val="en" w:eastAsia="en-AU"/>
        </w:rPr>
        <w:t>;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1" w:name="JS1@GC14@Gc3@Hpc@EN"/>
      <w:bookmarkEnd w:id="151"/>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is</w:t>
      </w:r>
      <w:proofErr w:type="gramEnd"/>
      <w:r w:rsidRPr="0095271F">
        <w:rPr>
          <w:rFonts w:ascii="Times New Roman" w:eastAsia="Times New Roman" w:hAnsi="Times New Roman" w:cs="Times New Roman"/>
          <w:color w:val="000000"/>
          <w:sz w:val="29"/>
          <w:szCs w:val="29"/>
          <w:lang w:val="en" w:eastAsia="en-AU"/>
        </w:rPr>
        <w:t xml:space="preserve"> to be deposited at the office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2" w:name="JS1@GC14@Gc3@Hpd@EN"/>
      <w:bookmarkEnd w:id="152"/>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may</w:t>
      </w:r>
      <w:proofErr w:type="gramEnd"/>
      <w:r w:rsidRPr="0095271F">
        <w:rPr>
          <w:rFonts w:ascii="Times New Roman" w:eastAsia="Times New Roman" w:hAnsi="Times New Roman" w:cs="Times New Roman"/>
          <w:color w:val="000000"/>
          <w:sz w:val="29"/>
          <w:szCs w:val="29"/>
          <w:lang w:val="en" w:eastAsia="en-AU"/>
        </w:rPr>
        <w:t xml:space="preserve"> consist of several documents, each signed by one or more of the </w:t>
      </w:r>
      <w:proofErr w:type="spellStart"/>
      <w:r w:rsidRPr="0095271F">
        <w:rPr>
          <w:rFonts w:ascii="Times New Roman" w:eastAsia="Times New Roman" w:hAnsi="Times New Roman" w:cs="Times New Roman"/>
          <w:color w:val="000000"/>
          <w:sz w:val="29"/>
          <w:szCs w:val="29"/>
          <w:lang w:val="en" w:eastAsia="en-AU"/>
        </w:rPr>
        <w:t>requisitionists</w:t>
      </w:r>
      <w:proofErr w:type="spellEnd"/>
      <w:r w:rsidRPr="0095271F">
        <w:rPr>
          <w:rFonts w:ascii="Times New Roman" w:eastAsia="Times New Roman" w:hAnsi="Times New Roman" w:cs="Times New Roman"/>
          <w:color w:val="000000"/>
          <w:sz w:val="29"/>
          <w:szCs w:val="29"/>
          <w:lang w:val="en" w:eastAsia="en-AU"/>
        </w:rPr>
        <w: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3" w:name="JS1@GC14@Gc4@EN"/>
      <w:bookmarkEnd w:id="153"/>
      <w:proofErr w:type="gramStart"/>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the committee does not cause a special general meeting to be held within 21 days after the day on which a requisition is deposited at the office of the Association, any one or more of the </w:t>
      </w:r>
      <w:proofErr w:type="spellStart"/>
      <w:r w:rsidRPr="0095271F">
        <w:rPr>
          <w:rFonts w:ascii="Times New Roman" w:eastAsia="Times New Roman" w:hAnsi="Times New Roman" w:cs="Times New Roman"/>
          <w:color w:val="000000"/>
          <w:sz w:val="29"/>
          <w:szCs w:val="29"/>
          <w:lang w:val="en" w:eastAsia="en-AU"/>
        </w:rPr>
        <w:t>requisitionists</w:t>
      </w:r>
      <w:proofErr w:type="spellEnd"/>
      <w:r w:rsidRPr="0095271F">
        <w:rPr>
          <w:rFonts w:ascii="Times New Roman" w:eastAsia="Times New Roman" w:hAnsi="Times New Roman" w:cs="Times New Roman"/>
          <w:color w:val="000000"/>
          <w:sz w:val="29"/>
          <w:szCs w:val="29"/>
          <w:lang w:val="en" w:eastAsia="en-AU"/>
        </w:rPr>
        <w:t xml:space="preserve"> may convene the meeting within 3 months after the day on which the requisition is deposited at the office of the Association.</w:t>
      </w:r>
      <w:proofErr w:type="gramEnd"/>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4" w:name="JS1@GC14@Gc5@EN"/>
      <w:bookmarkEnd w:id="154"/>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special general meeting convened by </w:t>
      </w:r>
      <w:proofErr w:type="spellStart"/>
      <w:r w:rsidRPr="0095271F">
        <w:rPr>
          <w:rFonts w:ascii="Times New Roman" w:eastAsia="Times New Roman" w:hAnsi="Times New Roman" w:cs="Times New Roman"/>
          <w:color w:val="000000"/>
          <w:sz w:val="29"/>
          <w:szCs w:val="29"/>
          <w:lang w:val="en" w:eastAsia="en-AU"/>
        </w:rPr>
        <w:t>requisitionists</w:t>
      </w:r>
      <w:proofErr w:type="spellEnd"/>
      <w:r w:rsidRPr="0095271F">
        <w:rPr>
          <w:rFonts w:ascii="Times New Roman" w:eastAsia="Times New Roman" w:hAnsi="Times New Roman" w:cs="Times New Roman"/>
          <w:color w:val="000000"/>
          <w:sz w:val="29"/>
          <w:szCs w:val="29"/>
          <w:lang w:val="en" w:eastAsia="en-AU"/>
        </w:rPr>
        <w:t xml:space="preserve"> is to be convened in the same manner, as nearly as practicable, as the manner in which </w:t>
      </w:r>
      <w:proofErr w:type="gramStart"/>
      <w:r w:rsidRPr="0095271F">
        <w:rPr>
          <w:rFonts w:ascii="Times New Roman" w:eastAsia="Times New Roman" w:hAnsi="Times New Roman" w:cs="Times New Roman"/>
          <w:color w:val="000000"/>
          <w:sz w:val="29"/>
          <w:szCs w:val="29"/>
          <w:lang w:val="en" w:eastAsia="en-AU"/>
        </w:rPr>
        <w:t>a special general meeting would be convened by the committee</w:t>
      </w:r>
      <w:proofErr w:type="gramEnd"/>
      <w:r w:rsidRPr="0095271F">
        <w:rPr>
          <w:rFonts w:ascii="Times New Roman" w:eastAsia="Times New Roman" w:hAnsi="Times New Roman" w:cs="Times New Roman"/>
          <w:color w:val="000000"/>
          <w:sz w:val="29"/>
          <w:szCs w:val="29"/>
          <w:lang w:val="en" w:eastAsia="en-AU"/>
        </w:rPr>
        <w: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5" w:name="JS1@GC14@Gc6@EN"/>
      <w:bookmarkEnd w:id="155"/>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All reasonable expenses incurred by </w:t>
      </w:r>
      <w:proofErr w:type="spellStart"/>
      <w:r w:rsidRPr="0095271F">
        <w:rPr>
          <w:rFonts w:ascii="Times New Roman" w:eastAsia="Times New Roman" w:hAnsi="Times New Roman" w:cs="Times New Roman"/>
          <w:color w:val="000000"/>
          <w:sz w:val="29"/>
          <w:szCs w:val="29"/>
          <w:lang w:val="en" w:eastAsia="en-AU"/>
        </w:rPr>
        <w:t>requisitionists</w:t>
      </w:r>
      <w:proofErr w:type="spellEnd"/>
      <w:r w:rsidRPr="0095271F">
        <w:rPr>
          <w:rFonts w:ascii="Times New Roman" w:eastAsia="Times New Roman" w:hAnsi="Times New Roman" w:cs="Times New Roman"/>
          <w:color w:val="000000"/>
          <w:sz w:val="29"/>
          <w:szCs w:val="29"/>
          <w:lang w:val="en" w:eastAsia="en-AU"/>
        </w:rPr>
        <w:t xml:space="preserve"> in convening a special general meeting are to </w:t>
      </w:r>
      <w:proofErr w:type="gramStart"/>
      <w:r w:rsidRPr="0095271F">
        <w:rPr>
          <w:rFonts w:ascii="Times New Roman" w:eastAsia="Times New Roman" w:hAnsi="Times New Roman" w:cs="Times New Roman"/>
          <w:color w:val="000000"/>
          <w:sz w:val="29"/>
          <w:szCs w:val="29"/>
          <w:lang w:val="en" w:eastAsia="en-AU"/>
        </w:rPr>
        <w:t>be refunded</w:t>
      </w:r>
      <w:proofErr w:type="gramEnd"/>
      <w:r w:rsidRPr="0095271F">
        <w:rPr>
          <w:rFonts w:ascii="Times New Roman" w:eastAsia="Times New Roman" w:hAnsi="Times New Roman" w:cs="Times New Roman"/>
          <w:color w:val="000000"/>
          <w:sz w:val="29"/>
          <w:szCs w:val="29"/>
          <w:lang w:val="en" w:eastAsia="en-AU"/>
        </w:rPr>
        <w:t xml:space="preserve"> by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56" w:name="JS1@GC15@EN"/>
      <w:bookmarkEnd w:id="156"/>
      <w:r w:rsidRPr="0095271F">
        <w:rPr>
          <w:rFonts w:ascii="Times New Roman" w:eastAsia="Times New Roman" w:hAnsi="Times New Roman" w:cs="Times New Roman"/>
          <w:b/>
          <w:bCs/>
          <w:color w:val="000000"/>
          <w:sz w:val="29"/>
          <w:szCs w:val="29"/>
          <w:lang w:val="en" w:eastAsia="en-AU"/>
        </w:rPr>
        <w:t>15.   Notices of general meetings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57" w:name="JS1@GC15@Gc1@EN"/>
      <w:bookmarkEnd w:id="157"/>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At least 14 days before the day on which a general meeting of the Association is to be held, the public officer is to publish a notice specifying –</w:t>
      </w:r>
      <w:bookmarkStart w:id="158" w:name="JS1@GC15@Gc1@Hpa@EN"/>
      <w:bookmarkEnd w:id="158"/>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place, day and time at which the meeting is to be held;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59" w:name="JS1@GC15@Gc1@Hpb@EN"/>
      <w:bookmarkEnd w:id="159"/>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nature of the business that is to be transacted at the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60" w:name="JS1@GC15@Gc2@EN"/>
      <w:bookmarkEnd w:id="160"/>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notice is published for the purposes of </w:t>
      </w:r>
      <w:hyperlink r:id="rId48" w:anchor="JS1@GC15@Gc1@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w:t>
        </w:r>
      </w:hyperlink>
      <w:r w:rsidRPr="0095271F">
        <w:rPr>
          <w:rFonts w:ascii="Times New Roman" w:eastAsia="Times New Roman" w:hAnsi="Times New Roman" w:cs="Times New Roman"/>
          <w:color w:val="000000"/>
          <w:sz w:val="29"/>
          <w:szCs w:val="29"/>
          <w:lang w:val="en" w:eastAsia="en-AU"/>
        </w:rPr>
        <w:t xml:space="preserve"> if the notice –</w:t>
      </w:r>
      <w:bookmarkStart w:id="161" w:name="JS1@GC15@Gc2@Hpa@EN"/>
      <w:bookmarkEnd w:id="161"/>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is</w:t>
      </w:r>
      <w:proofErr w:type="gramEnd"/>
      <w:r w:rsidRPr="0095271F">
        <w:rPr>
          <w:rFonts w:ascii="Times New Roman" w:eastAsia="Times New Roman" w:hAnsi="Times New Roman" w:cs="Times New Roman"/>
          <w:color w:val="000000"/>
          <w:sz w:val="29"/>
          <w:szCs w:val="29"/>
          <w:lang w:val="en" w:eastAsia="en-AU"/>
        </w:rPr>
        <w:t xml:space="preserve"> contained in an advertisement appearing in at least one newspaper circulating in Tasmania;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62" w:name="JS1@GC15@Gc2@Hpb@EN"/>
      <w:bookmarkEnd w:id="162"/>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appears</w:t>
      </w:r>
      <w:proofErr w:type="gramEnd"/>
      <w:r w:rsidRPr="0095271F">
        <w:rPr>
          <w:rFonts w:ascii="Times New Roman" w:eastAsia="Times New Roman" w:hAnsi="Times New Roman" w:cs="Times New Roman"/>
          <w:color w:val="000000"/>
          <w:sz w:val="29"/>
          <w:szCs w:val="29"/>
          <w:lang w:val="en" w:eastAsia="en-AU"/>
        </w:rPr>
        <w:t xml:space="preserve"> on a website, or at an electronic address, of the Association; or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63" w:name="JS1@GC15@Gc2@Hpc@EN"/>
      <w:bookmarkEnd w:id="163"/>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is</w:t>
      </w:r>
      <w:proofErr w:type="gramEnd"/>
      <w:r w:rsidRPr="0095271F">
        <w:rPr>
          <w:rFonts w:ascii="Times New Roman" w:eastAsia="Times New Roman" w:hAnsi="Times New Roman" w:cs="Times New Roman"/>
          <w:color w:val="000000"/>
          <w:sz w:val="29"/>
          <w:szCs w:val="29"/>
          <w:lang w:val="en" w:eastAsia="en-AU"/>
        </w:rPr>
        <w:t xml:space="preserve"> sent to each member of the Association at –</w:t>
      </w:r>
      <w:bookmarkStart w:id="164" w:name="JS1@GC15@Gc2@Hpc@Hqi@EN"/>
      <w:bookmarkEnd w:id="16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(i)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member's postal or residential address or address of business or employment;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65" w:name="JS1@GC15@Gc2@Hpc@Hqii@EN"/>
      <w:bookmarkEnd w:id="165"/>
      <w:r w:rsidRPr="0095271F">
        <w:rPr>
          <w:rFonts w:ascii="Times New Roman" w:eastAsia="Times New Roman" w:hAnsi="Times New Roman" w:cs="Times New Roman"/>
          <w:color w:val="000000"/>
          <w:sz w:val="29"/>
          <w:szCs w:val="29"/>
          <w:lang w:val="en" w:eastAsia="en-AU"/>
        </w:rPr>
        <w:t xml:space="preserve">(ii) </w:t>
      </w:r>
      <w:proofErr w:type="gramStart"/>
      <w:r w:rsidRPr="0095271F">
        <w:rPr>
          <w:rFonts w:ascii="Times New Roman" w:eastAsia="Times New Roman" w:hAnsi="Times New Roman" w:cs="Times New Roman"/>
          <w:color w:val="000000"/>
          <w:sz w:val="29"/>
          <w:szCs w:val="29"/>
          <w:lang w:val="en" w:eastAsia="en-AU"/>
        </w:rPr>
        <w:t>an</w:t>
      </w:r>
      <w:proofErr w:type="gramEnd"/>
      <w:r w:rsidRPr="0095271F">
        <w:rPr>
          <w:rFonts w:ascii="Times New Roman" w:eastAsia="Times New Roman" w:hAnsi="Times New Roman" w:cs="Times New Roman"/>
          <w:color w:val="000000"/>
          <w:sz w:val="29"/>
          <w:szCs w:val="29"/>
          <w:lang w:val="en" w:eastAsia="en-AU"/>
        </w:rPr>
        <w:t xml:space="preserve"> email address that the member has nominated as the email address to which notices from the Association may be sent;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66" w:name="JS1@GC15@Gc2@Hpd@EN"/>
      <w:bookmarkEnd w:id="166"/>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is</w:t>
      </w:r>
      <w:proofErr w:type="gramEnd"/>
      <w:r w:rsidRPr="0095271F">
        <w:rPr>
          <w:rFonts w:ascii="Times New Roman" w:eastAsia="Times New Roman" w:hAnsi="Times New Roman" w:cs="Times New Roman"/>
          <w:color w:val="000000"/>
          <w:sz w:val="29"/>
          <w:szCs w:val="29"/>
          <w:lang w:val="en" w:eastAsia="en-AU"/>
        </w:rPr>
        <w:t xml:space="preserve"> given by another means, determined by the public officer, that is reasonably likely to ensure that the members of the Association will be notified of the notice.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67" w:name="JS1@GC16@EN"/>
      <w:bookmarkEnd w:id="167"/>
      <w:r w:rsidRPr="0095271F">
        <w:rPr>
          <w:rFonts w:ascii="Times New Roman" w:eastAsia="Times New Roman" w:hAnsi="Times New Roman" w:cs="Times New Roman"/>
          <w:b/>
          <w:bCs/>
          <w:color w:val="000000"/>
          <w:sz w:val="29"/>
          <w:szCs w:val="29"/>
          <w:lang w:val="en" w:eastAsia="en-AU"/>
        </w:rPr>
        <w:t>16.   Business and quorum at general meetings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68" w:name="JS1@GC16@Gc1@EN"/>
      <w:bookmarkEnd w:id="168"/>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All business transacted at a general meeting, other than the ordinary business of an annual general meeting, is special business.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69" w:name="JS1@GC16@Gc2@EN"/>
      <w:bookmarkEnd w:id="169"/>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Business is not to </w:t>
      </w:r>
      <w:proofErr w:type="gramStart"/>
      <w:r w:rsidRPr="0095271F">
        <w:rPr>
          <w:rFonts w:ascii="Times New Roman" w:eastAsia="Times New Roman" w:hAnsi="Times New Roman" w:cs="Times New Roman"/>
          <w:color w:val="000000"/>
          <w:sz w:val="29"/>
          <w:szCs w:val="29"/>
          <w:lang w:val="en" w:eastAsia="en-AU"/>
        </w:rPr>
        <w:t>be transacted</w:t>
      </w:r>
      <w:proofErr w:type="gramEnd"/>
      <w:r w:rsidRPr="0095271F">
        <w:rPr>
          <w:rFonts w:ascii="Times New Roman" w:eastAsia="Times New Roman" w:hAnsi="Times New Roman" w:cs="Times New Roman"/>
          <w:color w:val="000000"/>
          <w:sz w:val="29"/>
          <w:szCs w:val="29"/>
          <w:lang w:val="en" w:eastAsia="en-AU"/>
        </w:rPr>
        <w:t xml:space="preserve"> at a general meeting unless a quorum of members of the Association entitled to vote is present at the time when the meeting considers that business.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70" w:name="JS1@GC16@Gc3@EN"/>
      <w:bookmarkEnd w:id="170"/>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quorum for the transaction of the business of a general meeting is </w:t>
      </w:r>
      <w:proofErr w:type="gramStart"/>
      <w:r w:rsidRPr="0095271F">
        <w:rPr>
          <w:rFonts w:ascii="Times New Roman" w:eastAsia="Times New Roman" w:hAnsi="Times New Roman" w:cs="Times New Roman"/>
          <w:color w:val="000000"/>
          <w:sz w:val="29"/>
          <w:szCs w:val="29"/>
          <w:lang w:val="en" w:eastAsia="en-AU"/>
        </w:rPr>
        <w:t>5</w:t>
      </w:r>
      <w:proofErr w:type="gramEnd"/>
      <w:r w:rsidRPr="0095271F">
        <w:rPr>
          <w:rFonts w:ascii="Times New Roman" w:eastAsia="Times New Roman" w:hAnsi="Times New Roman" w:cs="Times New Roman"/>
          <w:color w:val="000000"/>
          <w:sz w:val="29"/>
          <w:szCs w:val="29"/>
          <w:lang w:val="en" w:eastAsia="en-AU"/>
        </w:rPr>
        <w:t xml:space="preserve"> members of the Association entitled to vote.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71" w:name="JS1@GC16@Gc4@EN"/>
      <w:bookmarkEnd w:id="171"/>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a quorum is not present within one hour after the time appointed for the commencement of a general meeting, the meeting –</w:t>
      </w:r>
      <w:bookmarkStart w:id="172" w:name="JS1@GC16@Gc4@Hpa@EN"/>
      <w:bookmarkEnd w:id="172"/>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if</w:t>
      </w:r>
      <w:proofErr w:type="gramEnd"/>
      <w:r w:rsidRPr="0095271F">
        <w:rPr>
          <w:rFonts w:ascii="Times New Roman" w:eastAsia="Times New Roman" w:hAnsi="Times New Roman" w:cs="Times New Roman"/>
          <w:color w:val="000000"/>
          <w:sz w:val="29"/>
          <w:szCs w:val="29"/>
          <w:lang w:val="en" w:eastAsia="en-AU"/>
        </w:rPr>
        <w:t xml:space="preserve"> convened on the requisition of members of the Association, is dissolved; or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73" w:name="JS1@GC16@Gc4@Hpb@EN"/>
      <w:bookmarkEnd w:id="173"/>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if</w:t>
      </w:r>
      <w:proofErr w:type="gramEnd"/>
      <w:r w:rsidRPr="0095271F">
        <w:rPr>
          <w:rFonts w:ascii="Times New Roman" w:eastAsia="Times New Roman" w:hAnsi="Times New Roman" w:cs="Times New Roman"/>
          <w:color w:val="000000"/>
          <w:sz w:val="29"/>
          <w:szCs w:val="29"/>
          <w:lang w:val="en" w:eastAsia="en-AU"/>
        </w:rPr>
        <w:t xml:space="preserve"> convened by the committee, is to be adjourned to the same day in the next week at the same time and –</w:t>
      </w:r>
      <w:bookmarkStart w:id="174" w:name="JS1@GC16@Gc4@Hpb@Hqi@EN"/>
      <w:bookmarkEnd w:id="17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(i) </w:t>
      </w:r>
      <w:proofErr w:type="gramStart"/>
      <w:r w:rsidRPr="0095271F">
        <w:rPr>
          <w:rFonts w:ascii="Times New Roman" w:eastAsia="Times New Roman" w:hAnsi="Times New Roman" w:cs="Times New Roman"/>
          <w:color w:val="000000"/>
          <w:sz w:val="29"/>
          <w:szCs w:val="29"/>
          <w:lang w:val="en" w:eastAsia="en-AU"/>
        </w:rPr>
        <w:t>at</w:t>
      </w:r>
      <w:proofErr w:type="gramEnd"/>
      <w:r w:rsidRPr="0095271F">
        <w:rPr>
          <w:rFonts w:ascii="Times New Roman" w:eastAsia="Times New Roman" w:hAnsi="Times New Roman" w:cs="Times New Roman"/>
          <w:color w:val="000000"/>
          <w:sz w:val="29"/>
          <w:szCs w:val="29"/>
          <w:lang w:val="en" w:eastAsia="en-AU"/>
        </w:rPr>
        <w:t xml:space="preserve"> the same place; or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75" w:name="JS1@GC16@Gc4@Hpb@Hqii@EN"/>
      <w:bookmarkEnd w:id="175"/>
      <w:r w:rsidRPr="0095271F">
        <w:rPr>
          <w:rFonts w:ascii="Times New Roman" w:eastAsia="Times New Roman" w:hAnsi="Times New Roman" w:cs="Times New Roman"/>
          <w:color w:val="000000"/>
          <w:sz w:val="29"/>
          <w:szCs w:val="29"/>
          <w:lang w:val="en" w:eastAsia="en-AU"/>
        </w:rPr>
        <w:t xml:space="preserve">(ii) </w:t>
      </w:r>
      <w:proofErr w:type="gramStart"/>
      <w:r w:rsidRPr="0095271F">
        <w:rPr>
          <w:rFonts w:ascii="Times New Roman" w:eastAsia="Times New Roman" w:hAnsi="Times New Roman" w:cs="Times New Roman"/>
          <w:color w:val="000000"/>
          <w:sz w:val="29"/>
          <w:szCs w:val="29"/>
          <w:lang w:val="en" w:eastAsia="en-AU"/>
        </w:rPr>
        <w:t>at</w:t>
      </w:r>
      <w:proofErr w:type="gramEnd"/>
      <w:r w:rsidRPr="0095271F">
        <w:rPr>
          <w:rFonts w:ascii="Times New Roman" w:eastAsia="Times New Roman" w:hAnsi="Times New Roman" w:cs="Times New Roman"/>
          <w:color w:val="000000"/>
          <w:sz w:val="29"/>
          <w:szCs w:val="29"/>
          <w:lang w:val="en" w:eastAsia="en-AU"/>
        </w:rPr>
        <w:t xml:space="preserve"> any other place specified by the chairperson –</w:t>
      </w:r>
      <w:bookmarkStart w:id="176" w:name="JS1@GC16@Gc4@Hpb@Hqii@HrA@EN"/>
      <w:bookmarkEnd w:id="17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at</w:t>
      </w:r>
      <w:proofErr w:type="gramEnd"/>
      <w:r w:rsidRPr="0095271F">
        <w:rPr>
          <w:rFonts w:ascii="Times New Roman" w:eastAsia="Times New Roman" w:hAnsi="Times New Roman" w:cs="Times New Roman"/>
          <w:color w:val="000000"/>
          <w:sz w:val="29"/>
          <w:szCs w:val="29"/>
          <w:lang w:val="en" w:eastAsia="en-AU"/>
        </w:rPr>
        <w:t xml:space="preserve"> the time of the adjournment;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77" w:name="JS1@GC16@Gc4@Hpb@Hqii@HrB@EN"/>
      <w:bookmarkEnd w:id="177"/>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by</w:t>
      </w:r>
      <w:proofErr w:type="gramEnd"/>
      <w:r w:rsidRPr="0095271F">
        <w:rPr>
          <w:rFonts w:ascii="Times New Roman" w:eastAsia="Times New Roman" w:hAnsi="Times New Roman" w:cs="Times New Roman"/>
          <w:color w:val="000000"/>
          <w:sz w:val="29"/>
          <w:szCs w:val="29"/>
          <w:lang w:val="en" w:eastAsia="en-AU"/>
        </w:rPr>
        <w:t xml:space="preserve"> notice in a manner determined by the chairperson.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78" w:name="JS1@GC16@Gc5@EN"/>
      <w:bookmarkEnd w:id="178"/>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at an adjourned general meeting a quorum is not present within one hour after the time appointed for the commencement of the meeting, the meeting </w:t>
      </w:r>
      <w:proofErr w:type="gramStart"/>
      <w:r w:rsidRPr="0095271F">
        <w:rPr>
          <w:rFonts w:ascii="Times New Roman" w:eastAsia="Times New Roman" w:hAnsi="Times New Roman" w:cs="Times New Roman"/>
          <w:color w:val="000000"/>
          <w:sz w:val="29"/>
          <w:szCs w:val="29"/>
          <w:lang w:val="en" w:eastAsia="en-AU"/>
        </w:rPr>
        <w:t>is dissolved</w:t>
      </w:r>
      <w:proofErr w:type="gramEnd"/>
      <w:r w:rsidRPr="0095271F">
        <w:rPr>
          <w:rFonts w:ascii="Times New Roman" w:eastAsia="Times New Roman" w:hAnsi="Times New Roman" w:cs="Times New Roman"/>
          <w:color w:val="000000"/>
          <w:sz w:val="29"/>
          <w:szCs w:val="29"/>
          <w:lang w:val="en" w:eastAsia="en-AU"/>
        </w:rPr>
        <w: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79" w:name="JS1@GC17@EN"/>
      <w:bookmarkEnd w:id="179"/>
      <w:r w:rsidRPr="0095271F">
        <w:rPr>
          <w:rFonts w:ascii="Times New Roman" w:eastAsia="Times New Roman" w:hAnsi="Times New Roman" w:cs="Times New Roman"/>
          <w:b/>
          <w:bCs/>
          <w:color w:val="000000"/>
          <w:sz w:val="29"/>
          <w:szCs w:val="29"/>
          <w:lang w:val="en" w:eastAsia="en-AU"/>
        </w:rPr>
        <w:t>17.   Chairperson at general meetings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At each general meeting of the Association, the chairperson is to be –</w:t>
      </w:r>
      <w:bookmarkStart w:id="180" w:name="JS1@GC17@Hpa@EN"/>
      <w:bookmarkEnd w:id="180"/>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president;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1" w:name="JS1@GC17@Hpb@EN"/>
      <w:bookmarkEnd w:id="181"/>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in</w:t>
      </w:r>
      <w:proofErr w:type="gramEnd"/>
      <w:r w:rsidRPr="0095271F">
        <w:rPr>
          <w:rFonts w:ascii="Times New Roman" w:eastAsia="Times New Roman" w:hAnsi="Times New Roman" w:cs="Times New Roman"/>
          <w:color w:val="000000"/>
          <w:sz w:val="29"/>
          <w:szCs w:val="29"/>
          <w:lang w:val="en" w:eastAsia="en-AU"/>
        </w:rPr>
        <w:t xml:space="preserve"> the absence of the president, the senior vice-president;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2" w:name="JS1@GC17@Hpc@EN"/>
      <w:bookmarkEnd w:id="182"/>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in</w:t>
      </w:r>
      <w:proofErr w:type="gramEnd"/>
      <w:r w:rsidRPr="0095271F">
        <w:rPr>
          <w:rFonts w:ascii="Times New Roman" w:eastAsia="Times New Roman" w:hAnsi="Times New Roman" w:cs="Times New Roman"/>
          <w:color w:val="000000"/>
          <w:sz w:val="29"/>
          <w:szCs w:val="29"/>
          <w:lang w:val="en" w:eastAsia="en-AU"/>
        </w:rPr>
        <w:t xml:space="preserve"> the absence of the president and the senior vice-president, the other vice-president;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3" w:name="JS1@GC17@Hpd@EN"/>
      <w:bookmarkEnd w:id="183"/>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in</w:t>
      </w:r>
      <w:proofErr w:type="gramEnd"/>
      <w:r w:rsidRPr="0095271F">
        <w:rPr>
          <w:rFonts w:ascii="Times New Roman" w:eastAsia="Times New Roman" w:hAnsi="Times New Roman" w:cs="Times New Roman"/>
          <w:color w:val="000000"/>
          <w:sz w:val="29"/>
          <w:szCs w:val="29"/>
          <w:lang w:val="en" w:eastAsia="en-AU"/>
        </w:rPr>
        <w:t xml:space="preserve"> the absence of the president and both vice-presidents, a member of the Association elected to preside as chairperson by the members of the Association present and entitled to vote at the general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84" w:name="JS1@GC18@EN"/>
      <w:bookmarkEnd w:id="184"/>
      <w:r w:rsidRPr="0095271F">
        <w:rPr>
          <w:rFonts w:ascii="Times New Roman" w:eastAsia="Times New Roman" w:hAnsi="Times New Roman" w:cs="Times New Roman"/>
          <w:b/>
          <w:bCs/>
          <w:color w:val="000000"/>
          <w:sz w:val="29"/>
          <w:szCs w:val="29"/>
          <w:lang w:val="en" w:eastAsia="en-AU"/>
        </w:rPr>
        <w:t>18.   Adjournment of general meetings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5" w:name="JS1@GC18@Gc1@EN"/>
      <w:bookmarkEnd w:id="185"/>
      <w:proofErr w:type="gramStart"/>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chairperson of a general meeting at which a quorum is present may adjourn the meeting with the consent of the members of the Association who are present and entitled to vote at the meeting, but no business is to be transacted at an adjourned meeting other than the business left unfinished at the meeting at which the adjournment took place.</w:t>
      </w:r>
      <w:proofErr w:type="gramEnd"/>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6" w:name="JS1@GC18@Gc2@EN"/>
      <w:bookmarkEnd w:id="186"/>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 meeting </w:t>
      </w:r>
      <w:proofErr w:type="gramStart"/>
      <w:r w:rsidRPr="0095271F">
        <w:rPr>
          <w:rFonts w:ascii="Times New Roman" w:eastAsia="Times New Roman" w:hAnsi="Times New Roman" w:cs="Times New Roman"/>
          <w:color w:val="000000"/>
          <w:sz w:val="29"/>
          <w:szCs w:val="29"/>
          <w:lang w:val="en" w:eastAsia="en-AU"/>
        </w:rPr>
        <w:t>is adjourned</w:t>
      </w:r>
      <w:proofErr w:type="gramEnd"/>
      <w:r w:rsidRPr="0095271F">
        <w:rPr>
          <w:rFonts w:ascii="Times New Roman" w:eastAsia="Times New Roman" w:hAnsi="Times New Roman" w:cs="Times New Roman"/>
          <w:color w:val="000000"/>
          <w:sz w:val="29"/>
          <w:szCs w:val="29"/>
          <w:lang w:val="en" w:eastAsia="en-AU"/>
        </w:rPr>
        <w:t xml:space="preserve"> for 14 days or more, notice of the adjourned meeting is to be given in the same manner as the notice of the original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7" w:name="JS1@GC18@Gc3@EN"/>
      <w:bookmarkEnd w:id="187"/>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 meeting </w:t>
      </w:r>
      <w:proofErr w:type="gramStart"/>
      <w:r w:rsidRPr="0095271F">
        <w:rPr>
          <w:rFonts w:ascii="Times New Roman" w:eastAsia="Times New Roman" w:hAnsi="Times New Roman" w:cs="Times New Roman"/>
          <w:color w:val="000000"/>
          <w:sz w:val="29"/>
          <w:szCs w:val="29"/>
          <w:lang w:val="en" w:eastAsia="en-AU"/>
        </w:rPr>
        <w:t>is adjourned</w:t>
      </w:r>
      <w:proofErr w:type="gramEnd"/>
      <w:r w:rsidRPr="0095271F">
        <w:rPr>
          <w:rFonts w:ascii="Times New Roman" w:eastAsia="Times New Roman" w:hAnsi="Times New Roman" w:cs="Times New Roman"/>
          <w:color w:val="000000"/>
          <w:sz w:val="29"/>
          <w:szCs w:val="29"/>
          <w:lang w:val="en" w:eastAsia="en-AU"/>
        </w:rPr>
        <w:t xml:space="preserve"> for less than 14 days, it is not necessary to give any notice of the adjournment or of the business to be transacted at the adjourned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88" w:name="JS1@GC19@EN"/>
      <w:bookmarkEnd w:id="188"/>
      <w:r w:rsidRPr="0095271F">
        <w:rPr>
          <w:rFonts w:ascii="Times New Roman" w:eastAsia="Times New Roman" w:hAnsi="Times New Roman" w:cs="Times New Roman"/>
          <w:b/>
          <w:bCs/>
          <w:color w:val="000000"/>
          <w:sz w:val="29"/>
          <w:szCs w:val="29"/>
          <w:lang w:val="en" w:eastAsia="en-AU"/>
        </w:rPr>
        <w:t>19.   Determination of questions arising at general meetings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89" w:name="JS1@GC19@Gc1@EN"/>
      <w:bookmarkEnd w:id="189"/>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 question arising at a general meeting of the Association is to be determined on a show of hands.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90" w:name="JS1@GC19@Gc2@EN"/>
      <w:bookmarkEnd w:id="190"/>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 declaration by the chairperson that a resolution has, on a show of hands, been lost or carried, or been carried unanimously or carried by a particular majority, together with an entry to that effect in the minute book of the Association, is evidence of that fact unless a poll is demanded on or before that declaration.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91" w:name="JS1@GC20@EN"/>
      <w:bookmarkEnd w:id="191"/>
      <w:r w:rsidRPr="0095271F">
        <w:rPr>
          <w:rFonts w:ascii="Times New Roman" w:eastAsia="Times New Roman" w:hAnsi="Times New Roman" w:cs="Times New Roman"/>
          <w:b/>
          <w:bCs/>
          <w:color w:val="000000"/>
          <w:sz w:val="29"/>
          <w:szCs w:val="29"/>
          <w:lang w:val="en" w:eastAsia="en-AU"/>
        </w:rPr>
        <w:t>20.   Votes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92" w:name="JS1@GC20@Gc1@EN"/>
      <w:bookmarkEnd w:id="192"/>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On any question arising at a general meeting of the Association, a member of the Association (including the chairperson) has one vote only.</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93" w:name="JS1@GC20@Gc2@EN"/>
      <w:bookmarkEnd w:id="193"/>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All votes are to </w:t>
      </w:r>
      <w:proofErr w:type="gramStart"/>
      <w:r w:rsidRPr="0095271F">
        <w:rPr>
          <w:rFonts w:ascii="Times New Roman" w:eastAsia="Times New Roman" w:hAnsi="Times New Roman" w:cs="Times New Roman"/>
          <w:color w:val="000000"/>
          <w:sz w:val="29"/>
          <w:szCs w:val="29"/>
          <w:lang w:val="en" w:eastAsia="en-AU"/>
        </w:rPr>
        <w:t>be given</w:t>
      </w:r>
      <w:proofErr w:type="gramEnd"/>
      <w:r w:rsidRPr="0095271F">
        <w:rPr>
          <w:rFonts w:ascii="Times New Roman" w:eastAsia="Times New Roman" w:hAnsi="Times New Roman" w:cs="Times New Roman"/>
          <w:color w:val="000000"/>
          <w:sz w:val="29"/>
          <w:szCs w:val="29"/>
          <w:lang w:val="en" w:eastAsia="en-AU"/>
        </w:rPr>
        <w:t xml:space="preserve"> personally.</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94" w:name="JS1@GC20@Gc3@EN"/>
      <w:bookmarkEnd w:id="194"/>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Despite </w:t>
      </w:r>
      <w:hyperlink r:id="rId49" w:anchor="JS1@GC20@Gc1@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w:t>
        </w:r>
      </w:hyperlink>
      <w:r w:rsidRPr="0095271F">
        <w:rPr>
          <w:rFonts w:ascii="Times New Roman" w:eastAsia="Times New Roman" w:hAnsi="Times New Roman" w:cs="Times New Roman"/>
          <w:color w:val="000000"/>
          <w:sz w:val="29"/>
          <w:szCs w:val="29"/>
          <w:lang w:val="en" w:eastAsia="en-AU"/>
        </w:rPr>
        <w:t xml:space="preserve"> , in the case of an equality of votes, the chairperson has a second or casting vote.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95" w:name="JS1@GC21@EN"/>
      <w:bookmarkEnd w:id="195"/>
      <w:r w:rsidRPr="0095271F">
        <w:rPr>
          <w:rFonts w:ascii="Times New Roman" w:eastAsia="Times New Roman" w:hAnsi="Times New Roman" w:cs="Times New Roman"/>
          <w:b/>
          <w:bCs/>
          <w:color w:val="000000"/>
          <w:sz w:val="29"/>
          <w:szCs w:val="29"/>
          <w:lang w:val="en" w:eastAsia="en-AU"/>
        </w:rPr>
        <w:t>21.   Taking of poll</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If at a general meeting a poll on any question </w:t>
      </w:r>
      <w:proofErr w:type="gramStart"/>
      <w:r w:rsidRPr="0095271F">
        <w:rPr>
          <w:rFonts w:ascii="Times New Roman" w:eastAsia="Times New Roman" w:hAnsi="Times New Roman" w:cs="Times New Roman"/>
          <w:color w:val="000000"/>
          <w:sz w:val="29"/>
          <w:szCs w:val="29"/>
          <w:lang w:val="en" w:eastAsia="en-AU"/>
        </w:rPr>
        <w:t>is demanded</w:t>
      </w:r>
      <w:proofErr w:type="gramEnd"/>
      <w:r w:rsidRPr="0095271F">
        <w:rPr>
          <w:rFonts w:ascii="Times New Roman" w:eastAsia="Times New Roman" w:hAnsi="Times New Roman" w:cs="Times New Roman"/>
          <w:color w:val="000000"/>
          <w:sz w:val="29"/>
          <w:szCs w:val="29"/>
          <w:lang w:val="en" w:eastAsia="en-AU"/>
        </w:rPr>
        <w:t> –</w:t>
      </w:r>
      <w:bookmarkStart w:id="196" w:name="JS1@GC21@Hpa@EN"/>
      <w:bookmarkEnd w:id="19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poll is to be taken at that meeting in the manner that the chairperson determines;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97" w:name="JS1@GC21@Hpb@EN"/>
      <w:bookmarkEnd w:id="197"/>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result of the poll is taken to be the resolution of the meeting on that question.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198" w:name="JS1@GC22@EN"/>
      <w:bookmarkEnd w:id="198"/>
      <w:r w:rsidRPr="0095271F">
        <w:rPr>
          <w:rFonts w:ascii="Times New Roman" w:eastAsia="Times New Roman" w:hAnsi="Times New Roman" w:cs="Times New Roman"/>
          <w:b/>
          <w:bCs/>
          <w:color w:val="000000"/>
          <w:sz w:val="29"/>
          <w:szCs w:val="29"/>
          <w:lang w:val="en" w:eastAsia="en-AU"/>
        </w:rPr>
        <w:t xml:space="preserve">22.   When poll to </w:t>
      </w:r>
      <w:proofErr w:type="gramStart"/>
      <w:r w:rsidRPr="0095271F">
        <w:rPr>
          <w:rFonts w:ascii="Times New Roman" w:eastAsia="Times New Roman" w:hAnsi="Times New Roman" w:cs="Times New Roman"/>
          <w:b/>
          <w:bCs/>
          <w:color w:val="000000"/>
          <w:sz w:val="29"/>
          <w:szCs w:val="29"/>
          <w:lang w:val="en" w:eastAsia="en-AU"/>
        </w:rPr>
        <w:t>be taken</w:t>
      </w:r>
      <w:proofErr w:type="gramEnd"/>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199" w:name="JS1@GC22@Gc1@EN"/>
      <w:bookmarkEnd w:id="199"/>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poll that </w:t>
      </w:r>
      <w:proofErr w:type="gramStart"/>
      <w:r w:rsidRPr="0095271F">
        <w:rPr>
          <w:rFonts w:ascii="Times New Roman" w:eastAsia="Times New Roman" w:hAnsi="Times New Roman" w:cs="Times New Roman"/>
          <w:color w:val="000000"/>
          <w:sz w:val="29"/>
          <w:szCs w:val="29"/>
          <w:lang w:val="en" w:eastAsia="en-AU"/>
        </w:rPr>
        <w:t>is demanded</w:t>
      </w:r>
      <w:proofErr w:type="gramEnd"/>
      <w:r w:rsidRPr="0095271F">
        <w:rPr>
          <w:rFonts w:ascii="Times New Roman" w:eastAsia="Times New Roman" w:hAnsi="Times New Roman" w:cs="Times New Roman"/>
          <w:color w:val="000000"/>
          <w:sz w:val="29"/>
          <w:szCs w:val="29"/>
          <w:lang w:val="en" w:eastAsia="en-AU"/>
        </w:rPr>
        <w:t xml:space="preserve"> on the election of a chairperson, or on a question of adjournment, is to be taken immediately.</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00" w:name="JS1@GC22@Gc2@EN"/>
      <w:bookmarkEnd w:id="200"/>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poll that </w:t>
      </w:r>
      <w:proofErr w:type="gramStart"/>
      <w:r w:rsidRPr="0095271F">
        <w:rPr>
          <w:rFonts w:ascii="Times New Roman" w:eastAsia="Times New Roman" w:hAnsi="Times New Roman" w:cs="Times New Roman"/>
          <w:color w:val="000000"/>
          <w:sz w:val="29"/>
          <w:szCs w:val="29"/>
          <w:lang w:val="en" w:eastAsia="en-AU"/>
        </w:rPr>
        <w:t>is demanded</w:t>
      </w:r>
      <w:proofErr w:type="gramEnd"/>
      <w:r w:rsidRPr="0095271F">
        <w:rPr>
          <w:rFonts w:ascii="Times New Roman" w:eastAsia="Times New Roman" w:hAnsi="Times New Roman" w:cs="Times New Roman"/>
          <w:color w:val="000000"/>
          <w:sz w:val="29"/>
          <w:szCs w:val="29"/>
          <w:lang w:val="en" w:eastAsia="en-AU"/>
        </w:rPr>
        <w:t xml:space="preserve"> on any other question is to be taken at any time before the close of the meeting as the chairperson determines.</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01" w:name="JS1@GC23@EN"/>
      <w:bookmarkEnd w:id="201"/>
      <w:r w:rsidRPr="0095271F">
        <w:rPr>
          <w:rFonts w:ascii="Times New Roman" w:eastAsia="Times New Roman" w:hAnsi="Times New Roman" w:cs="Times New Roman"/>
          <w:b/>
          <w:bCs/>
          <w:color w:val="000000"/>
          <w:sz w:val="29"/>
          <w:szCs w:val="29"/>
          <w:lang w:val="en" w:eastAsia="en-AU"/>
        </w:rPr>
        <w:t xml:space="preserve">23.   Affairs of Association to </w:t>
      </w:r>
      <w:proofErr w:type="gramStart"/>
      <w:r w:rsidRPr="0095271F">
        <w:rPr>
          <w:rFonts w:ascii="Times New Roman" w:eastAsia="Times New Roman" w:hAnsi="Times New Roman" w:cs="Times New Roman"/>
          <w:b/>
          <w:bCs/>
          <w:color w:val="000000"/>
          <w:sz w:val="29"/>
          <w:szCs w:val="29"/>
          <w:lang w:val="en" w:eastAsia="en-AU"/>
        </w:rPr>
        <w:t>be managed</w:t>
      </w:r>
      <w:proofErr w:type="gramEnd"/>
      <w:r w:rsidRPr="0095271F">
        <w:rPr>
          <w:rFonts w:ascii="Times New Roman" w:eastAsia="Times New Roman" w:hAnsi="Times New Roman" w:cs="Times New Roman"/>
          <w:b/>
          <w:bCs/>
          <w:color w:val="000000"/>
          <w:sz w:val="29"/>
          <w:szCs w:val="29"/>
          <w:lang w:val="en" w:eastAsia="en-AU"/>
        </w:rPr>
        <w:t xml:space="preserve"> by a committee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02" w:name="JS1@GC23@Gc1@EN"/>
      <w:bookmarkEnd w:id="202"/>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affairs of the Association are to be managed by a committee of management constituted as provided in </w:t>
      </w:r>
      <w:hyperlink r:id="rId50" w:anchor="JS1@GC25@EN" w:history="1">
        <w:r w:rsidRPr="0095271F">
          <w:rPr>
            <w:rFonts w:ascii="Times New Roman" w:eastAsia="Times New Roman" w:hAnsi="Times New Roman" w:cs="Times New Roman"/>
            <w:color w:val="0076BD"/>
            <w:sz w:val="29"/>
            <w:szCs w:val="29"/>
            <w:u w:val="single"/>
            <w:lang w:val="en" w:eastAsia="en-AU"/>
          </w:rPr>
          <w:t>rule 25</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03" w:name="JS1@GC23@Gc2@EN"/>
      <w:bookmarkEnd w:id="203"/>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w:t>
      </w:r>
      <w:bookmarkStart w:id="204" w:name="JS1@GC23@Gc2@Hpa@EN"/>
      <w:bookmarkEnd w:id="204"/>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is</w:t>
      </w:r>
      <w:proofErr w:type="gramEnd"/>
      <w:r w:rsidRPr="0095271F">
        <w:rPr>
          <w:rFonts w:ascii="Times New Roman" w:eastAsia="Times New Roman" w:hAnsi="Times New Roman" w:cs="Times New Roman"/>
          <w:color w:val="000000"/>
          <w:sz w:val="29"/>
          <w:szCs w:val="29"/>
          <w:lang w:val="en" w:eastAsia="en-AU"/>
        </w:rPr>
        <w:t xml:space="preserve"> to control and manage the business and affairs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05" w:name="JS1@GC23@Gc2@Hpb@EN"/>
      <w:bookmarkEnd w:id="205"/>
      <w:r w:rsidRPr="0095271F">
        <w:rPr>
          <w:rFonts w:ascii="Times New Roman" w:eastAsia="Times New Roman" w:hAnsi="Times New Roman" w:cs="Times New Roman"/>
          <w:color w:val="000000"/>
          <w:sz w:val="29"/>
          <w:szCs w:val="29"/>
          <w:lang w:val="en" w:eastAsia="en-AU"/>
        </w:rPr>
        <w:t>(b) may exercise all the powers and perform all the functions of the Association, other than those powers and functions that are required by these rules to be exercised and performed by members of the Association at a general meeting;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06" w:name="JS1@GC23@Gc2@Hpc@EN"/>
      <w:bookmarkEnd w:id="206"/>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has</w:t>
      </w:r>
      <w:proofErr w:type="gramEnd"/>
      <w:r w:rsidRPr="0095271F">
        <w:rPr>
          <w:rFonts w:ascii="Times New Roman" w:eastAsia="Times New Roman" w:hAnsi="Times New Roman" w:cs="Times New Roman"/>
          <w:color w:val="000000"/>
          <w:sz w:val="29"/>
          <w:szCs w:val="29"/>
          <w:lang w:val="en" w:eastAsia="en-AU"/>
        </w:rPr>
        <w:t xml:space="preserve"> power to do anything that appears to the committee to be essential for the proper management of the business and affairs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07" w:name="JS1@GC24@EN"/>
      <w:bookmarkEnd w:id="207"/>
      <w:r w:rsidRPr="0095271F">
        <w:rPr>
          <w:rFonts w:ascii="Times New Roman" w:eastAsia="Times New Roman" w:hAnsi="Times New Roman" w:cs="Times New Roman"/>
          <w:b/>
          <w:bCs/>
          <w:color w:val="000000"/>
          <w:sz w:val="29"/>
          <w:szCs w:val="29"/>
          <w:lang w:val="en" w:eastAsia="en-AU"/>
        </w:rPr>
        <w:t>24.   Officers of the Association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08" w:name="JS1@GC24@Gc1@EN"/>
      <w:bookmarkEnd w:id="208"/>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officers of the Association are as follows:</w:t>
      </w:r>
      <w:bookmarkStart w:id="209" w:name="JS1@GC24@Gc1@Hpa@EN"/>
      <w:bookmarkEnd w:id="209"/>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president;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0" w:name="JS1@GC24@Gc1@Hpb@EN"/>
      <w:bookmarkEnd w:id="210"/>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two</w:t>
      </w:r>
      <w:proofErr w:type="gramEnd"/>
      <w:r w:rsidRPr="0095271F">
        <w:rPr>
          <w:rFonts w:ascii="Times New Roman" w:eastAsia="Times New Roman" w:hAnsi="Times New Roman" w:cs="Times New Roman"/>
          <w:color w:val="000000"/>
          <w:sz w:val="29"/>
          <w:szCs w:val="29"/>
          <w:lang w:val="en" w:eastAsia="en-AU"/>
        </w:rPr>
        <w:t xml:space="preserve"> vice-presidents;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1" w:name="JS1@GC24@Gc1@Hpc@EN"/>
      <w:bookmarkEnd w:id="211"/>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treasurer;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2" w:name="JS1@GC24@Gc1@Hpd@EN"/>
      <w:bookmarkEnd w:id="212"/>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secretary.</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3" w:name="JS1@GC24@Gc2@EN"/>
      <w:bookmarkEnd w:id="213"/>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One of the vice-presidents is to </w:t>
      </w:r>
      <w:proofErr w:type="gramStart"/>
      <w:r w:rsidRPr="0095271F">
        <w:rPr>
          <w:rFonts w:ascii="Times New Roman" w:eastAsia="Times New Roman" w:hAnsi="Times New Roman" w:cs="Times New Roman"/>
          <w:color w:val="000000"/>
          <w:sz w:val="29"/>
          <w:szCs w:val="29"/>
          <w:lang w:val="en" w:eastAsia="en-AU"/>
        </w:rPr>
        <w:t>be known</w:t>
      </w:r>
      <w:proofErr w:type="gramEnd"/>
      <w:r w:rsidRPr="0095271F">
        <w:rPr>
          <w:rFonts w:ascii="Times New Roman" w:eastAsia="Times New Roman" w:hAnsi="Times New Roman" w:cs="Times New Roman"/>
          <w:color w:val="000000"/>
          <w:sz w:val="29"/>
          <w:szCs w:val="29"/>
          <w:lang w:val="en" w:eastAsia="en-AU"/>
        </w:rPr>
        <w:t xml:space="preserve"> as the senior vice-president.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4" w:name="JS1@GC24@Gc3@EN"/>
      <w:bookmarkEnd w:id="214"/>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Subject to </w:t>
      </w:r>
      <w:hyperlink r:id="rId51" w:anchor="JS1@GC24@Gc5@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(5)</w:t>
        </w:r>
      </w:hyperlink>
      <w:r w:rsidRPr="0095271F">
        <w:rPr>
          <w:rFonts w:ascii="Times New Roman" w:eastAsia="Times New Roman" w:hAnsi="Times New Roman" w:cs="Times New Roman"/>
          <w:color w:val="000000"/>
          <w:sz w:val="29"/>
          <w:szCs w:val="29"/>
          <w:lang w:val="en" w:eastAsia="en-AU"/>
        </w:rPr>
        <w:t xml:space="preserve"> , the officers of the Association are to be elected in accordance with </w:t>
      </w:r>
      <w:hyperlink r:id="rId52" w:anchor="JS1@GC26@EN" w:history="1">
        <w:r w:rsidRPr="0095271F">
          <w:rPr>
            <w:rFonts w:ascii="Times New Roman" w:eastAsia="Times New Roman" w:hAnsi="Times New Roman" w:cs="Times New Roman"/>
            <w:color w:val="0076BD"/>
            <w:sz w:val="29"/>
            <w:szCs w:val="29"/>
            <w:u w:val="single"/>
            <w:lang w:val="en" w:eastAsia="en-AU"/>
          </w:rPr>
          <w:t>rule 26</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5" w:name="JS1@GC24@Gc4@EN"/>
      <w:bookmarkEnd w:id="215"/>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Each officer of the Association is to hold office until the end of the next annual general meeting after that at which he or she </w:t>
      </w:r>
      <w:proofErr w:type="gramStart"/>
      <w:r w:rsidRPr="0095271F">
        <w:rPr>
          <w:rFonts w:ascii="Times New Roman" w:eastAsia="Times New Roman" w:hAnsi="Times New Roman" w:cs="Times New Roman"/>
          <w:color w:val="000000"/>
          <w:sz w:val="29"/>
          <w:szCs w:val="29"/>
          <w:lang w:val="en" w:eastAsia="en-AU"/>
        </w:rPr>
        <w:t>is elected</w:t>
      </w:r>
      <w:proofErr w:type="gramEnd"/>
      <w:r w:rsidRPr="0095271F">
        <w:rPr>
          <w:rFonts w:ascii="Times New Roman" w:eastAsia="Times New Roman" w:hAnsi="Times New Roman" w:cs="Times New Roman"/>
          <w:color w:val="000000"/>
          <w:sz w:val="29"/>
          <w:szCs w:val="29"/>
          <w:lang w:val="en" w:eastAsia="en-AU"/>
        </w:rPr>
        <w:t xml:space="preserve"> and is eligible for re-election.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6" w:name="JS1@GC24@Gc5@EN"/>
      <w:bookmarkEnd w:id="216"/>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 casual vacancy in an office referred to in </w:t>
      </w:r>
      <w:hyperlink r:id="rId53" w:anchor="JS1@GC24@Gc1@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w:t>
        </w:r>
      </w:hyperlink>
      <w:r w:rsidRPr="0095271F">
        <w:rPr>
          <w:rFonts w:ascii="Times New Roman" w:eastAsia="Times New Roman" w:hAnsi="Times New Roman" w:cs="Times New Roman"/>
          <w:color w:val="000000"/>
          <w:sz w:val="29"/>
          <w:szCs w:val="29"/>
          <w:lang w:val="en" w:eastAsia="en-AU"/>
        </w:rPr>
        <w:t xml:space="preserve"> occurs, the committee may appoint one of its members to fill the vacancy until the end of the next annual general meeting after the appointment.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17" w:name="JS1@GC24@Gc6@EN"/>
      <w:bookmarkEnd w:id="217"/>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an office referred to in </w:t>
      </w:r>
      <w:hyperlink r:id="rId54" w:anchor="JS1@GC24@Gc1@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w:t>
        </w:r>
      </w:hyperlink>
      <w:r w:rsidRPr="0095271F">
        <w:rPr>
          <w:rFonts w:ascii="Times New Roman" w:eastAsia="Times New Roman" w:hAnsi="Times New Roman" w:cs="Times New Roman"/>
          <w:color w:val="000000"/>
          <w:sz w:val="29"/>
          <w:szCs w:val="29"/>
          <w:lang w:val="en" w:eastAsia="en-AU"/>
        </w:rPr>
        <w:t xml:space="preserve"> is not filled at an annual general meeting, there is taken to be a casual vacancy in the office.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18" w:name="JS1@GC25@EN"/>
      <w:bookmarkEnd w:id="218"/>
      <w:r w:rsidRPr="0095271F">
        <w:rPr>
          <w:rFonts w:ascii="Times New Roman" w:eastAsia="Times New Roman" w:hAnsi="Times New Roman" w:cs="Times New Roman"/>
          <w:b/>
          <w:bCs/>
          <w:color w:val="000000"/>
          <w:sz w:val="29"/>
          <w:szCs w:val="29"/>
          <w:lang w:val="en" w:eastAsia="en-AU"/>
        </w:rPr>
        <w:t>25.   Constitution of the committee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19" w:name="JS1@GC25@Gc1@EN"/>
      <w:bookmarkEnd w:id="219"/>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consists of –</w:t>
      </w:r>
      <w:bookmarkStart w:id="220" w:name="JS1@GC25@Gc1@Hpa@EN"/>
      <w:bookmarkEnd w:id="220"/>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officers of the Association;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21" w:name="JS1@GC25@Gc1@Hpb@EN"/>
      <w:bookmarkEnd w:id="221"/>
      <w:r w:rsidRPr="0095271F">
        <w:rPr>
          <w:rFonts w:ascii="Times New Roman" w:eastAsia="Times New Roman" w:hAnsi="Times New Roman" w:cs="Times New Roman"/>
          <w:color w:val="000000"/>
          <w:sz w:val="29"/>
          <w:szCs w:val="29"/>
          <w:lang w:val="en" w:eastAsia="en-AU"/>
        </w:rPr>
        <w:t>(b) …</w:t>
      </w:r>
      <w:proofErr w:type="gramStart"/>
      <w:r w:rsidRPr="0095271F">
        <w:rPr>
          <w:rFonts w:ascii="Times New Roman" w:eastAsia="Times New Roman" w:hAnsi="Times New Roman" w:cs="Times New Roman"/>
          <w:color w:val="000000"/>
          <w:sz w:val="29"/>
          <w:szCs w:val="29"/>
          <w:lang w:val="en" w:eastAsia="en-AU"/>
        </w:rPr>
        <w:t>………..</w:t>
      </w:r>
      <w:proofErr w:type="gramEnd"/>
      <w:r w:rsidRPr="0095271F">
        <w:rPr>
          <w:rFonts w:ascii="Times New Roman" w:eastAsia="Times New Roman" w:hAnsi="Times New Roman" w:cs="Times New Roman"/>
          <w:color w:val="000000"/>
          <w:sz w:val="29"/>
          <w:szCs w:val="29"/>
          <w:lang w:val="en" w:eastAsia="en-AU"/>
        </w:rPr>
        <w:t xml:space="preserve"> </w:t>
      </w:r>
      <w:proofErr w:type="gramStart"/>
      <w:r w:rsidRPr="0095271F">
        <w:rPr>
          <w:rFonts w:ascii="Times New Roman" w:eastAsia="Times New Roman" w:hAnsi="Times New Roman" w:cs="Times New Roman"/>
          <w:color w:val="000000"/>
          <w:sz w:val="29"/>
          <w:szCs w:val="29"/>
          <w:lang w:val="en" w:eastAsia="en-AU"/>
        </w:rPr>
        <w:t>other</w:t>
      </w:r>
      <w:proofErr w:type="gramEnd"/>
      <w:r w:rsidRPr="0095271F">
        <w:rPr>
          <w:rFonts w:ascii="Times New Roman" w:eastAsia="Times New Roman" w:hAnsi="Times New Roman" w:cs="Times New Roman"/>
          <w:color w:val="000000"/>
          <w:sz w:val="29"/>
          <w:szCs w:val="29"/>
          <w:lang w:val="en" w:eastAsia="en-AU"/>
        </w:rPr>
        <w:t xml:space="preserve"> members elected at the annual general meeting or appointed in accordance with this rule.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22" w:name="JS1@GC25@Gc2@EN"/>
      <w:bookmarkEnd w:id="222"/>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An ordinary committee member is to hold office until the end of the next annual general meeting after that at which he or she </w:t>
      </w:r>
      <w:proofErr w:type="gramStart"/>
      <w:r w:rsidRPr="0095271F">
        <w:rPr>
          <w:rFonts w:ascii="Times New Roman" w:eastAsia="Times New Roman" w:hAnsi="Times New Roman" w:cs="Times New Roman"/>
          <w:color w:val="000000"/>
          <w:sz w:val="29"/>
          <w:szCs w:val="29"/>
          <w:lang w:val="en" w:eastAsia="en-AU"/>
        </w:rPr>
        <w:t>is elected</w:t>
      </w:r>
      <w:proofErr w:type="gramEnd"/>
      <w:r w:rsidRPr="0095271F">
        <w:rPr>
          <w:rFonts w:ascii="Times New Roman" w:eastAsia="Times New Roman" w:hAnsi="Times New Roman" w:cs="Times New Roman"/>
          <w:color w:val="000000"/>
          <w:sz w:val="29"/>
          <w:szCs w:val="29"/>
          <w:lang w:val="en" w:eastAsia="en-AU"/>
        </w:rPr>
        <w:t xml:space="preserve"> and is eligible for re-election.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23" w:name="JS1@GC25@Gc3@EN"/>
      <w:bookmarkEnd w:id="223"/>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a casual vacancy occurs in the office of an ordinary committee member, the committee may appoint a member of the Association to fill the vacancy until the end of the next annual general meeting after the appointment.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24" w:name="JS1@GC25@Gc4@EN"/>
      <w:bookmarkEnd w:id="224"/>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an office of an ordinary committee member </w:t>
      </w:r>
      <w:proofErr w:type="gramStart"/>
      <w:r w:rsidRPr="0095271F">
        <w:rPr>
          <w:rFonts w:ascii="Times New Roman" w:eastAsia="Times New Roman" w:hAnsi="Times New Roman" w:cs="Times New Roman"/>
          <w:color w:val="000000"/>
          <w:sz w:val="29"/>
          <w:szCs w:val="29"/>
          <w:lang w:val="en" w:eastAsia="en-AU"/>
        </w:rPr>
        <w:t>is not filled</w:t>
      </w:r>
      <w:proofErr w:type="gramEnd"/>
      <w:r w:rsidRPr="0095271F">
        <w:rPr>
          <w:rFonts w:ascii="Times New Roman" w:eastAsia="Times New Roman" w:hAnsi="Times New Roman" w:cs="Times New Roman"/>
          <w:color w:val="000000"/>
          <w:sz w:val="29"/>
          <w:szCs w:val="29"/>
          <w:lang w:val="en" w:eastAsia="en-AU"/>
        </w:rPr>
        <w:t xml:space="preserve"> at an annual general meeting, there is taken to be a casual vacancy in the office.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25" w:name="JS1@GC26@EN"/>
      <w:bookmarkEnd w:id="225"/>
      <w:r w:rsidRPr="0095271F">
        <w:rPr>
          <w:rFonts w:ascii="Times New Roman" w:eastAsia="Times New Roman" w:hAnsi="Times New Roman" w:cs="Times New Roman"/>
          <w:b/>
          <w:bCs/>
          <w:color w:val="000000"/>
          <w:sz w:val="29"/>
          <w:szCs w:val="29"/>
          <w:lang w:val="en" w:eastAsia="en-AU"/>
        </w:rPr>
        <w:t>26.   Election of numbers of committee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26" w:name="JS1@GC26@Gc1@EN"/>
      <w:bookmarkEnd w:id="226"/>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 nomination of a candidate for election as an officer of the Association, or as an ordinary committee member, is to be –</w:t>
      </w:r>
      <w:bookmarkStart w:id="227" w:name="JS1@GC26@Gc1@Hpa@EN"/>
      <w:bookmarkEnd w:id="227"/>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made</w:t>
      </w:r>
      <w:proofErr w:type="gramEnd"/>
      <w:r w:rsidRPr="0095271F">
        <w:rPr>
          <w:rFonts w:ascii="Times New Roman" w:eastAsia="Times New Roman" w:hAnsi="Times New Roman" w:cs="Times New Roman"/>
          <w:color w:val="000000"/>
          <w:sz w:val="29"/>
          <w:szCs w:val="29"/>
          <w:lang w:val="en" w:eastAsia="en-AU"/>
        </w:rPr>
        <w:t xml:space="preserve"> in writing, signed by 2 members of the Association and accompanied by the written consent of the candidate (which may be endorsed on the nomination);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28" w:name="JS1@GC26@Gc1@Hpb@EN"/>
      <w:bookmarkEnd w:id="228"/>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delivered</w:t>
      </w:r>
      <w:proofErr w:type="gramEnd"/>
      <w:r w:rsidRPr="0095271F">
        <w:rPr>
          <w:rFonts w:ascii="Times New Roman" w:eastAsia="Times New Roman" w:hAnsi="Times New Roman" w:cs="Times New Roman"/>
          <w:color w:val="000000"/>
          <w:sz w:val="29"/>
          <w:szCs w:val="29"/>
          <w:lang w:val="en" w:eastAsia="en-AU"/>
        </w:rPr>
        <w:t xml:space="preserve"> to the public officer at least 10 days before the day on which the annual general meeting is to be held.</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29" w:name="JS1@GC26@Gc2@EN"/>
      <w:bookmarkEnd w:id="229"/>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insufficient nominations are received to fill all vacancies on the committee –</w:t>
      </w:r>
      <w:bookmarkStart w:id="230" w:name="JS1@GC26@Gc2@Hpa@EN"/>
      <w:bookmarkEnd w:id="230"/>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candidates nominated are taken to be elected;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1" w:name="JS1@GC26@Gc2@Hpb@EN"/>
      <w:bookmarkEnd w:id="231"/>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further</w:t>
      </w:r>
      <w:proofErr w:type="gramEnd"/>
      <w:r w:rsidRPr="0095271F">
        <w:rPr>
          <w:rFonts w:ascii="Times New Roman" w:eastAsia="Times New Roman" w:hAnsi="Times New Roman" w:cs="Times New Roman"/>
          <w:color w:val="000000"/>
          <w:sz w:val="29"/>
          <w:szCs w:val="29"/>
          <w:lang w:val="en" w:eastAsia="en-AU"/>
        </w:rPr>
        <w:t xml:space="preserve"> nominations are to be received at the annual general meeting.</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2" w:name="JS1@GC26@Gc3@EN"/>
      <w:bookmarkEnd w:id="232"/>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the number of nominations received is equal to the number of vacancies on the committee to </w:t>
      </w:r>
      <w:proofErr w:type="gramStart"/>
      <w:r w:rsidRPr="0095271F">
        <w:rPr>
          <w:rFonts w:ascii="Times New Roman" w:eastAsia="Times New Roman" w:hAnsi="Times New Roman" w:cs="Times New Roman"/>
          <w:color w:val="000000"/>
          <w:sz w:val="29"/>
          <w:szCs w:val="29"/>
          <w:lang w:val="en" w:eastAsia="en-AU"/>
        </w:rPr>
        <w:t>be filled</w:t>
      </w:r>
      <w:proofErr w:type="gramEnd"/>
      <w:r w:rsidRPr="0095271F">
        <w:rPr>
          <w:rFonts w:ascii="Times New Roman" w:eastAsia="Times New Roman" w:hAnsi="Times New Roman" w:cs="Times New Roman"/>
          <w:color w:val="000000"/>
          <w:sz w:val="29"/>
          <w:szCs w:val="29"/>
          <w:lang w:val="en" w:eastAsia="en-AU"/>
        </w:rPr>
        <w:t>, the persons nominated are taken to be elected.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3" w:name="JS1@GC26@Gc4@EN"/>
      <w:bookmarkEnd w:id="233"/>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the number of nominations received exceeds the number of vacancies on the committee to </w:t>
      </w:r>
      <w:proofErr w:type="gramStart"/>
      <w:r w:rsidRPr="0095271F">
        <w:rPr>
          <w:rFonts w:ascii="Times New Roman" w:eastAsia="Times New Roman" w:hAnsi="Times New Roman" w:cs="Times New Roman"/>
          <w:color w:val="000000"/>
          <w:sz w:val="29"/>
          <w:szCs w:val="29"/>
          <w:lang w:val="en" w:eastAsia="en-AU"/>
        </w:rPr>
        <w:t>be filled</w:t>
      </w:r>
      <w:proofErr w:type="gramEnd"/>
      <w:r w:rsidRPr="0095271F">
        <w:rPr>
          <w:rFonts w:ascii="Times New Roman" w:eastAsia="Times New Roman" w:hAnsi="Times New Roman" w:cs="Times New Roman"/>
          <w:color w:val="000000"/>
          <w:sz w:val="29"/>
          <w:szCs w:val="29"/>
          <w:lang w:val="en" w:eastAsia="en-AU"/>
        </w:rPr>
        <w:t>, a ballot is to be held.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4" w:name="JS1@GC26@Gc5@EN"/>
      <w:bookmarkEnd w:id="234"/>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the number of further nominations received at the annual general meeting exceeds the number of remaining vacancies on the committee to </w:t>
      </w:r>
      <w:proofErr w:type="gramStart"/>
      <w:r w:rsidRPr="0095271F">
        <w:rPr>
          <w:rFonts w:ascii="Times New Roman" w:eastAsia="Times New Roman" w:hAnsi="Times New Roman" w:cs="Times New Roman"/>
          <w:color w:val="000000"/>
          <w:sz w:val="29"/>
          <w:szCs w:val="29"/>
          <w:lang w:val="en" w:eastAsia="en-AU"/>
        </w:rPr>
        <w:t>be filled</w:t>
      </w:r>
      <w:proofErr w:type="gramEnd"/>
      <w:r w:rsidRPr="0095271F">
        <w:rPr>
          <w:rFonts w:ascii="Times New Roman" w:eastAsia="Times New Roman" w:hAnsi="Times New Roman" w:cs="Times New Roman"/>
          <w:color w:val="000000"/>
          <w:sz w:val="29"/>
          <w:szCs w:val="29"/>
          <w:lang w:val="en" w:eastAsia="en-AU"/>
        </w:rPr>
        <w:t>, a ballot is to be held in relation to those further nominations.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5" w:name="JS1@GC26@Gc6@EN"/>
      <w:bookmarkEnd w:id="235"/>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ballot for the election of officers of the Association and ordinary committee members is to </w:t>
      </w:r>
      <w:proofErr w:type="gramStart"/>
      <w:r w:rsidRPr="0095271F">
        <w:rPr>
          <w:rFonts w:ascii="Times New Roman" w:eastAsia="Times New Roman" w:hAnsi="Times New Roman" w:cs="Times New Roman"/>
          <w:color w:val="000000"/>
          <w:sz w:val="29"/>
          <w:szCs w:val="29"/>
          <w:lang w:val="en" w:eastAsia="en-AU"/>
        </w:rPr>
        <w:t>be conducted</w:t>
      </w:r>
      <w:proofErr w:type="gramEnd"/>
      <w:r w:rsidRPr="0095271F">
        <w:rPr>
          <w:rFonts w:ascii="Times New Roman" w:eastAsia="Times New Roman" w:hAnsi="Times New Roman" w:cs="Times New Roman"/>
          <w:color w:val="000000"/>
          <w:sz w:val="29"/>
          <w:szCs w:val="29"/>
          <w:lang w:val="en" w:eastAsia="en-AU"/>
        </w:rPr>
        <w:t xml:space="preserve"> at the annual general meeting in the manner determined by the committee.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36" w:name="JS1@GC27@EN"/>
      <w:bookmarkEnd w:id="236"/>
      <w:r w:rsidRPr="0095271F">
        <w:rPr>
          <w:rFonts w:ascii="Times New Roman" w:eastAsia="Times New Roman" w:hAnsi="Times New Roman" w:cs="Times New Roman"/>
          <w:b/>
          <w:bCs/>
          <w:color w:val="000000"/>
          <w:sz w:val="29"/>
          <w:szCs w:val="29"/>
          <w:lang w:val="en" w:eastAsia="en-AU"/>
        </w:rPr>
        <w:t>27.   Vacation of office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For the purpose of these rules, the office of an officer of the Association, or of an ordinary committee member, becomes casually vacant if the officer or committee member –</w:t>
      </w:r>
      <w:bookmarkStart w:id="237" w:name="JS1@GC27@Hpa@EN"/>
      <w:bookmarkEnd w:id="237"/>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dies</w:t>
      </w:r>
      <w:proofErr w:type="gramEnd"/>
      <w:r w:rsidRPr="0095271F">
        <w:rPr>
          <w:rFonts w:ascii="Times New Roman" w:eastAsia="Times New Roman" w:hAnsi="Times New Roman" w:cs="Times New Roman"/>
          <w:color w:val="000000"/>
          <w:sz w:val="29"/>
          <w:szCs w:val="29"/>
          <w:lang w:val="en" w:eastAsia="en-AU"/>
        </w:rPr>
        <w: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8" w:name="JS1@GC27@Hpb@EN"/>
      <w:bookmarkEnd w:id="238"/>
      <w:r w:rsidRPr="0095271F">
        <w:rPr>
          <w:rFonts w:ascii="Times New Roman" w:eastAsia="Times New Roman" w:hAnsi="Times New Roman" w:cs="Times New Roman"/>
          <w:color w:val="000000"/>
          <w:sz w:val="29"/>
          <w:szCs w:val="29"/>
          <w:lang w:val="en" w:eastAsia="en-AU"/>
        </w:rPr>
        <w:t>(b) becomes bankrupt, applies to take the benefit of any law for the relief of bankrupt or insolvent debtors, compounds with his or her creditors or makes an assignment of his or her remuneration or estate for their benefit;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39" w:name="JS1@GC27@Hpc@EN"/>
      <w:bookmarkEnd w:id="239"/>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becomes</w:t>
      </w:r>
      <w:proofErr w:type="gramEnd"/>
      <w:r w:rsidRPr="0095271F">
        <w:rPr>
          <w:rFonts w:ascii="Times New Roman" w:eastAsia="Times New Roman" w:hAnsi="Times New Roman" w:cs="Times New Roman"/>
          <w:color w:val="000000"/>
          <w:sz w:val="29"/>
          <w:szCs w:val="29"/>
          <w:lang w:val="en" w:eastAsia="en-AU"/>
        </w:rPr>
        <w:t xml:space="preserve"> a represented person within the meaning of the </w:t>
      </w:r>
      <w:hyperlink r:id="rId55" w:history="1">
        <w:r w:rsidRPr="0095271F">
          <w:rPr>
            <w:rFonts w:ascii="Times New Roman" w:eastAsia="Times New Roman" w:hAnsi="Times New Roman" w:cs="Times New Roman"/>
            <w:color w:val="0076BD"/>
            <w:sz w:val="29"/>
            <w:szCs w:val="29"/>
            <w:u w:val="single"/>
            <w:lang w:val="en" w:eastAsia="en-AU"/>
          </w:rPr>
          <w:t>Guardianship and Administration Act 1995</w:t>
        </w:r>
      </w:hyperlink>
      <w:r w:rsidRPr="0095271F">
        <w:rPr>
          <w:rFonts w:ascii="Times New Roman" w:eastAsia="Times New Roman" w:hAnsi="Times New Roman" w:cs="Times New Roman"/>
          <w:color w:val="000000"/>
          <w:sz w:val="29"/>
          <w:szCs w:val="29"/>
          <w:lang w:val="en" w:eastAsia="en-AU"/>
        </w:rPr>
        <w:t xml:space="preserve"> ;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0" w:name="JS1@GC27@Hpd@EN"/>
      <w:bookmarkEnd w:id="240"/>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resigns</w:t>
      </w:r>
      <w:proofErr w:type="gramEnd"/>
      <w:r w:rsidRPr="0095271F">
        <w:rPr>
          <w:rFonts w:ascii="Times New Roman" w:eastAsia="Times New Roman" w:hAnsi="Times New Roman" w:cs="Times New Roman"/>
          <w:color w:val="000000"/>
          <w:sz w:val="29"/>
          <w:szCs w:val="29"/>
          <w:lang w:val="en" w:eastAsia="en-AU"/>
        </w:rPr>
        <w:t xml:space="preserve"> office in writing addressed to the committee;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1" w:name="JS1@GC27@Hpe@EN"/>
      <w:bookmarkEnd w:id="241"/>
      <w:r w:rsidRPr="0095271F">
        <w:rPr>
          <w:rFonts w:ascii="Times New Roman" w:eastAsia="Times New Roman" w:hAnsi="Times New Roman" w:cs="Times New Roman"/>
          <w:color w:val="000000"/>
          <w:sz w:val="29"/>
          <w:szCs w:val="29"/>
          <w:lang w:val="en" w:eastAsia="en-AU"/>
        </w:rPr>
        <w:t xml:space="preserve">(e) </w:t>
      </w:r>
      <w:proofErr w:type="gramStart"/>
      <w:r w:rsidRPr="0095271F">
        <w:rPr>
          <w:rFonts w:ascii="Times New Roman" w:eastAsia="Times New Roman" w:hAnsi="Times New Roman" w:cs="Times New Roman"/>
          <w:color w:val="000000"/>
          <w:sz w:val="29"/>
          <w:szCs w:val="29"/>
          <w:lang w:val="en" w:eastAsia="en-AU"/>
        </w:rPr>
        <w:t>ceases</w:t>
      </w:r>
      <w:proofErr w:type="gramEnd"/>
      <w:r w:rsidRPr="0095271F">
        <w:rPr>
          <w:rFonts w:ascii="Times New Roman" w:eastAsia="Times New Roman" w:hAnsi="Times New Roman" w:cs="Times New Roman"/>
          <w:color w:val="000000"/>
          <w:sz w:val="29"/>
          <w:szCs w:val="29"/>
          <w:lang w:val="en" w:eastAsia="en-AU"/>
        </w:rPr>
        <w:t xml:space="preserve"> to be ordinarily resident in Tasmania;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2" w:name="JS1@GC27@Hpf@EN"/>
      <w:bookmarkEnd w:id="242"/>
      <w:r w:rsidRPr="0095271F">
        <w:rPr>
          <w:rFonts w:ascii="Times New Roman" w:eastAsia="Times New Roman" w:hAnsi="Times New Roman" w:cs="Times New Roman"/>
          <w:color w:val="000000"/>
          <w:sz w:val="29"/>
          <w:szCs w:val="29"/>
          <w:lang w:val="en" w:eastAsia="en-AU"/>
        </w:rPr>
        <w:t>(</w:t>
      </w:r>
      <w:proofErr w:type="gramStart"/>
      <w:r w:rsidRPr="0095271F">
        <w:rPr>
          <w:rFonts w:ascii="Times New Roman" w:eastAsia="Times New Roman" w:hAnsi="Times New Roman" w:cs="Times New Roman"/>
          <w:color w:val="000000"/>
          <w:sz w:val="29"/>
          <w:szCs w:val="29"/>
          <w:lang w:val="en" w:eastAsia="en-AU"/>
        </w:rPr>
        <w:t>f</w:t>
      </w:r>
      <w:proofErr w:type="gramEnd"/>
      <w:r w:rsidRPr="0095271F">
        <w:rPr>
          <w:rFonts w:ascii="Times New Roman" w:eastAsia="Times New Roman" w:hAnsi="Times New Roman" w:cs="Times New Roman"/>
          <w:color w:val="000000"/>
          <w:sz w:val="29"/>
          <w:szCs w:val="29"/>
          <w:lang w:val="en" w:eastAsia="en-AU"/>
        </w:rPr>
        <w:t>) is absent from 3 consecutive meetings of the committee without the permission of the other members of the committee;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3" w:name="JS1@GC27@Hpg@EN"/>
      <w:bookmarkEnd w:id="243"/>
      <w:r w:rsidRPr="0095271F">
        <w:rPr>
          <w:rFonts w:ascii="Times New Roman" w:eastAsia="Times New Roman" w:hAnsi="Times New Roman" w:cs="Times New Roman"/>
          <w:color w:val="000000"/>
          <w:sz w:val="29"/>
          <w:szCs w:val="29"/>
          <w:lang w:val="en" w:eastAsia="en-AU"/>
        </w:rPr>
        <w:t xml:space="preserve">(g) </w:t>
      </w:r>
      <w:proofErr w:type="gramStart"/>
      <w:r w:rsidRPr="0095271F">
        <w:rPr>
          <w:rFonts w:ascii="Times New Roman" w:eastAsia="Times New Roman" w:hAnsi="Times New Roman" w:cs="Times New Roman"/>
          <w:color w:val="000000"/>
          <w:sz w:val="29"/>
          <w:szCs w:val="29"/>
          <w:lang w:val="en" w:eastAsia="en-AU"/>
        </w:rPr>
        <w:t>ceases</w:t>
      </w:r>
      <w:proofErr w:type="gramEnd"/>
      <w:r w:rsidRPr="0095271F">
        <w:rPr>
          <w:rFonts w:ascii="Times New Roman" w:eastAsia="Times New Roman" w:hAnsi="Times New Roman" w:cs="Times New Roman"/>
          <w:color w:val="000000"/>
          <w:sz w:val="29"/>
          <w:szCs w:val="29"/>
          <w:lang w:val="en" w:eastAsia="en-AU"/>
        </w:rPr>
        <w:t xml:space="preserve"> to be a member of the Association;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4" w:name="JS1@GC27@Hph@EN"/>
      <w:bookmarkEnd w:id="244"/>
      <w:r w:rsidRPr="0095271F">
        <w:rPr>
          <w:rFonts w:ascii="Times New Roman" w:eastAsia="Times New Roman" w:hAnsi="Times New Roman" w:cs="Times New Roman"/>
          <w:color w:val="000000"/>
          <w:sz w:val="29"/>
          <w:szCs w:val="29"/>
          <w:lang w:val="en" w:eastAsia="en-AU"/>
        </w:rPr>
        <w:t xml:space="preserve">(h) </w:t>
      </w:r>
      <w:proofErr w:type="gramStart"/>
      <w:r w:rsidRPr="0095271F">
        <w:rPr>
          <w:rFonts w:ascii="Times New Roman" w:eastAsia="Times New Roman" w:hAnsi="Times New Roman" w:cs="Times New Roman"/>
          <w:color w:val="000000"/>
          <w:sz w:val="29"/>
          <w:szCs w:val="29"/>
          <w:lang w:val="en" w:eastAsia="en-AU"/>
        </w:rPr>
        <w:t>fails</w:t>
      </w:r>
      <w:proofErr w:type="gramEnd"/>
      <w:r w:rsidRPr="0095271F">
        <w:rPr>
          <w:rFonts w:ascii="Times New Roman" w:eastAsia="Times New Roman" w:hAnsi="Times New Roman" w:cs="Times New Roman"/>
          <w:color w:val="000000"/>
          <w:sz w:val="29"/>
          <w:szCs w:val="29"/>
          <w:lang w:val="en" w:eastAsia="en-AU"/>
        </w:rPr>
        <w:t xml:space="preserve"> to pay, within 14 days after receiving a notice in writing signed by the public officer stating that the officer or committee member has failed to pay one or more amounts of annual subscriptions, all such amounts due and payable by the officer or member.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45" w:name="JS1@GC28@EN"/>
      <w:bookmarkEnd w:id="245"/>
      <w:r w:rsidRPr="0095271F">
        <w:rPr>
          <w:rFonts w:ascii="Times New Roman" w:eastAsia="Times New Roman" w:hAnsi="Times New Roman" w:cs="Times New Roman"/>
          <w:b/>
          <w:bCs/>
          <w:color w:val="000000"/>
          <w:sz w:val="29"/>
          <w:szCs w:val="29"/>
          <w:lang w:val="en" w:eastAsia="en-AU"/>
        </w:rPr>
        <w:t>28.   Meetings of the committee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6" w:name="JS1@GC28@Gc1@EN"/>
      <w:bookmarkEnd w:id="246"/>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is to meet at least once in each month at any place and time the committee determines.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7" w:name="JS1@GC28@Gc2@EN"/>
      <w:bookmarkEnd w:id="247"/>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meeting of the committee, other than a meeting referred to in </w:t>
      </w:r>
      <w:hyperlink r:id="rId56" w:anchor="JS1@GC28@Gc1@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w:t>
        </w:r>
      </w:hyperlink>
      <w:r w:rsidRPr="0095271F">
        <w:rPr>
          <w:rFonts w:ascii="Times New Roman" w:eastAsia="Times New Roman" w:hAnsi="Times New Roman" w:cs="Times New Roman"/>
          <w:color w:val="000000"/>
          <w:sz w:val="29"/>
          <w:szCs w:val="29"/>
          <w:lang w:val="en" w:eastAsia="en-AU"/>
        </w:rPr>
        <w:t xml:space="preserve"> , may be convened by the president or any 4 of the members of the committee.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8" w:name="JS1@GC28@Gc3@EN"/>
      <w:bookmarkEnd w:id="248"/>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Written notice of any special committee meeting is to </w:t>
      </w:r>
      <w:proofErr w:type="gramStart"/>
      <w:r w:rsidRPr="0095271F">
        <w:rPr>
          <w:rFonts w:ascii="Times New Roman" w:eastAsia="Times New Roman" w:hAnsi="Times New Roman" w:cs="Times New Roman"/>
          <w:color w:val="000000"/>
          <w:sz w:val="29"/>
          <w:szCs w:val="29"/>
          <w:lang w:val="en" w:eastAsia="en-AU"/>
        </w:rPr>
        <w:t>be served</w:t>
      </w:r>
      <w:proofErr w:type="gramEnd"/>
      <w:r w:rsidRPr="0095271F">
        <w:rPr>
          <w:rFonts w:ascii="Times New Roman" w:eastAsia="Times New Roman" w:hAnsi="Times New Roman" w:cs="Times New Roman"/>
          <w:color w:val="000000"/>
          <w:sz w:val="29"/>
          <w:szCs w:val="29"/>
          <w:lang w:val="en" w:eastAsia="en-AU"/>
        </w:rPr>
        <w:t xml:space="preserve"> on members of the committee and is to specify the general nature of the business to be transacted.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49" w:name="JS1@GC28@Gc4@EN"/>
      <w:bookmarkEnd w:id="249"/>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special committee meeting may only transact business of which notice is given in accordance with </w:t>
      </w:r>
      <w:hyperlink r:id="rId57" w:anchor="JS1@GC28@Gc3@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(3)</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50" w:name="JS1@GC28@Gc5@EN"/>
      <w:bookmarkEnd w:id="250"/>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quorum for the transaction of the business of a meeting of the committee is </w:t>
      </w:r>
      <w:proofErr w:type="gramStart"/>
      <w:r w:rsidRPr="0095271F">
        <w:rPr>
          <w:rFonts w:ascii="Times New Roman" w:eastAsia="Times New Roman" w:hAnsi="Times New Roman" w:cs="Times New Roman"/>
          <w:color w:val="000000"/>
          <w:sz w:val="29"/>
          <w:szCs w:val="29"/>
          <w:lang w:val="en" w:eastAsia="en-AU"/>
        </w:rPr>
        <w:t>6</w:t>
      </w:r>
      <w:proofErr w:type="gramEnd"/>
      <w:r w:rsidRPr="0095271F">
        <w:rPr>
          <w:rFonts w:ascii="Times New Roman" w:eastAsia="Times New Roman" w:hAnsi="Times New Roman" w:cs="Times New Roman"/>
          <w:color w:val="000000"/>
          <w:sz w:val="29"/>
          <w:szCs w:val="29"/>
          <w:lang w:val="en" w:eastAsia="en-AU"/>
        </w:rPr>
        <w:t xml:space="preserve"> members of the committee.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51" w:name="JS1@GC28@Gc6@EN"/>
      <w:bookmarkEnd w:id="251"/>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Business is not to </w:t>
      </w:r>
      <w:proofErr w:type="gramStart"/>
      <w:r w:rsidRPr="0095271F">
        <w:rPr>
          <w:rFonts w:ascii="Times New Roman" w:eastAsia="Times New Roman" w:hAnsi="Times New Roman" w:cs="Times New Roman"/>
          <w:color w:val="000000"/>
          <w:sz w:val="29"/>
          <w:szCs w:val="29"/>
          <w:lang w:val="en" w:eastAsia="en-AU"/>
        </w:rPr>
        <w:t>be transacted</w:t>
      </w:r>
      <w:proofErr w:type="gramEnd"/>
      <w:r w:rsidRPr="0095271F">
        <w:rPr>
          <w:rFonts w:ascii="Times New Roman" w:eastAsia="Times New Roman" w:hAnsi="Times New Roman" w:cs="Times New Roman"/>
          <w:color w:val="000000"/>
          <w:sz w:val="29"/>
          <w:szCs w:val="29"/>
          <w:lang w:val="en" w:eastAsia="en-AU"/>
        </w:rPr>
        <w:t xml:space="preserve"> at a meeting of the committee unless a quorum is present.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52" w:name="JS1@GC28@Gc7@EN"/>
      <w:bookmarkEnd w:id="252"/>
      <w:r w:rsidRPr="0095271F">
        <w:rPr>
          <w:rFonts w:ascii="Times New Roman" w:eastAsia="Times New Roman" w:hAnsi="Times New Roman" w:cs="Times New Roman"/>
          <w:color w:val="000000"/>
          <w:sz w:val="29"/>
          <w:szCs w:val="29"/>
          <w:lang w:val="en" w:eastAsia="en-AU"/>
        </w:rPr>
        <w:t>(7)</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a quorum is not present within half an hour after the time appointed for the commencement of –</w:t>
      </w:r>
      <w:bookmarkStart w:id="253" w:name="JS1@GC28@Gc7@Hpa@EN"/>
      <w:bookmarkEnd w:id="253"/>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a</w:t>
      </w:r>
      <w:proofErr w:type="gramEnd"/>
      <w:r w:rsidRPr="0095271F">
        <w:rPr>
          <w:rFonts w:ascii="Times New Roman" w:eastAsia="Times New Roman" w:hAnsi="Times New Roman" w:cs="Times New Roman"/>
          <w:color w:val="000000"/>
          <w:sz w:val="29"/>
          <w:szCs w:val="29"/>
          <w:lang w:val="en" w:eastAsia="en-AU"/>
        </w:rPr>
        <w:t xml:space="preserve"> meeting of the committee (other than a special committee meeting), the meeting is to be adjourned to the same day in the next week at the same time and at the same place;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54" w:name="JS1@GC28@Gc7@Hpb@EN"/>
      <w:bookmarkEnd w:id="254"/>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a</w:t>
      </w:r>
      <w:proofErr w:type="gramEnd"/>
      <w:r w:rsidRPr="0095271F">
        <w:rPr>
          <w:rFonts w:ascii="Times New Roman" w:eastAsia="Times New Roman" w:hAnsi="Times New Roman" w:cs="Times New Roman"/>
          <w:color w:val="000000"/>
          <w:sz w:val="29"/>
          <w:szCs w:val="29"/>
          <w:lang w:val="en" w:eastAsia="en-AU"/>
        </w:rPr>
        <w:t xml:space="preserve"> special committee meeting, the meeting is dissolved.</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55" w:name="JS1@GC28@Gc8@EN"/>
      <w:bookmarkEnd w:id="255"/>
      <w:r w:rsidRPr="0095271F">
        <w:rPr>
          <w:rFonts w:ascii="Times New Roman" w:eastAsia="Times New Roman" w:hAnsi="Times New Roman" w:cs="Times New Roman"/>
          <w:color w:val="000000"/>
          <w:sz w:val="29"/>
          <w:szCs w:val="29"/>
          <w:lang w:val="en" w:eastAsia="en-AU"/>
        </w:rPr>
        <w:t>(8)</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At each meeting of the committee, the chairperson is to be –</w:t>
      </w:r>
      <w:bookmarkStart w:id="256" w:name="JS1@GC28@Gc8@Hpa@EN"/>
      <w:bookmarkEnd w:id="25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president;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57" w:name="JS1@GC28@Gc8@Hpb@EN"/>
      <w:bookmarkEnd w:id="257"/>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in</w:t>
      </w:r>
      <w:proofErr w:type="gramEnd"/>
      <w:r w:rsidRPr="0095271F">
        <w:rPr>
          <w:rFonts w:ascii="Times New Roman" w:eastAsia="Times New Roman" w:hAnsi="Times New Roman" w:cs="Times New Roman"/>
          <w:color w:val="000000"/>
          <w:sz w:val="29"/>
          <w:szCs w:val="29"/>
          <w:lang w:val="en" w:eastAsia="en-AU"/>
        </w:rPr>
        <w:t xml:space="preserve"> the absence of the president, the senior vice-president;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58" w:name="JS1@GC28@Gc8@Hpc@EN"/>
      <w:bookmarkEnd w:id="258"/>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in</w:t>
      </w:r>
      <w:proofErr w:type="gramEnd"/>
      <w:r w:rsidRPr="0095271F">
        <w:rPr>
          <w:rFonts w:ascii="Times New Roman" w:eastAsia="Times New Roman" w:hAnsi="Times New Roman" w:cs="Times New Roman"/>
          <w:color w:val="000000"/>
          <w:sz w:val="29"/>
          <w:szCs w:val="29"/>
          <w:lang w:val="en" w:eastAsia="en-AU"/>
        </w:rPr>
        <w:t xml:space="preserve"> the absence of the president and the senior vice-president, the other vice-president;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59" w:name="JS1@GC28@Gc8@Hpd@EN"/>
      <w:bookmarkEnd w:id="259"/>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in</w:t>
      </w:r>
      <w:proofErr w:type="gramEnd"/>
      <w:r w:rsidRPr="0095271F">
        <w:rPr>
          <w:rFonts w:ascii="Times New Roman" w:eastAsia="Times New Roman" w:hAnsi="Times New Roman" w:cs="Times New Roman"/>
          <w:color w:val="000000"/>
          <w:sz w:val="29"/>
          <w:szCs w:val="29"/>
          <w:lang w:val="en" w:eastAsia="en-AU"/>
        </w:rPr>
        <w:t xml:space="preserve"> the absence of the president and both vice-presidents, a member of the committee elected to preside as chairperson by the members of the committee present at the meeting.</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60" w:name="JS1@GC28@Gc9@EN"/>
      <w:bookmarkEnd w:id="260"/>
      <w:r w:rsidRPr="0095271F">
        <w:rPr>
          <w:rFonts w:ascii="Times New Roman" w:eastAsia="Times New Roman" w:hAnsi="Times New Roman" w:cs="Times New Roman"/>
          <w:color w:val="000000"/>
          <w:sz w:val="29"/>
          <w:szCs w:val="29"/>
          <w:lang w:val="en" w:eastAsia="en-AU"/>
        </w:rPr>
        <w:t>(9)</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Any question arising at a meeting of the committee is to be determined –</w:t>
      </w:r>
      <w:bookmarkStart w:id="261" w:name="JS1@GC28@Gc9@Hpa@EN"/>
      <w:bookmarkEnd w:id="261"/>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on</w:t>
      </w:r>
      <w:proofErr w:type="gramEnd"/>
      <w:r w:rsidRPr="0095271F">
        <w:rPr>
          <w:rFonts w:ascii="Times New Roman" w:eastAsia="Times New Roman" w:hAnsi="Times New Roman" w:cs="Times New Roman"/>
          <w:color w:val="000000"/>
          <w:sz w:val="29"/>
          <w:szCs w:val="29"/>
          <w:lang w:val="en" w:eastAsia="en-AU"/>
        </w:rPr>
        <w:t xml:space="preserve"> a show of hands;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62" w:name="JS1@GC28@Gc9@Hpb@EN"/>
      <w:bookmarkEnd w:id="262"/>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if</w:t>
      </w:r>
      <w:proofErr w:type="gramEnd"/>
      <w:r w:rsidRPr="0095271F">
        <w:rPr>
          <w:rFonts w:ascii="Times New Roman" w:eastAsia="Times New Roman" w:hAnsi="Times New Roman" w:cs="Times New Roman"/>
          <w:color w:val="000000"/>
          <w:sz w:val="29"/>
          <w:szCs w:val="29"/>
          <w:lang w:val="en" w:eastAsia="en-AU"/>
        </w:rPr>
        <w:t xml:space="preserve"> demanded by a member, by a poll taken at that meeting in the manner the chairperson determines.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63" w:name="JS1@GC28@Gc10@EN"/>
      <w:bookmarkEnd w:id="263"/>
      <w:r w:rsidRPr="0095271F">
        <w:rPr>
          <w:rFonts w:ascii="Times New Roman" w:eastAsia="Times New Roman" w:hAnsi="Times New Roman" w:cs="Times New Roman"/>
          <w:color w:val="000000"/>
          <w:sz w:val="29"/>
          <w:szCs w:val="29"/>
          <w:lang w:val="en" w:eastAsia="en-AU"/>
        </w:rPr>
        <w:t>(10)</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On any question arising at a meeting of the committee, a member of the committee (including the chairperson) has one vote only.</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64" w:name="JS1@GC28@Gc11@EN"/>
      <w:bookmarkEnd w:id="264"/>
      <w:r w:rsidRPr="0095271F">
        <w:rPr>
          <w:rFonts w:ascii="Times New Roman" w:eastAsia="Times New Roman" w:hAnsi="Times New Roman" w:cs="Times New Roman"/>
          <w:color w:val="000000"/>
          <w:sz w:val="29"/>
          <w:szCs w:val="29"/>
          <w:lang w:val="en" w:eastAsia="en-AU"/>
        </w:rPr>
        <w:t>(11)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Despite </w:t>
      </w:r>
      <w:hyperlink r:id="rId58" w:anchor="JS1@GC28@Gc10@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(10)</w:t>
        </w:r>
      </w:hyperlink>
      <w:r w:rsidRPr="0095271F">
        <w:rPr>
          <w:rFonts w:ascii="Times New Roman" w:eastAsia="Times New Roman" w:hAnsi="Times New Roman" w:cs="Times New Roman"/>
          <w:color w:val="000000"/>
          <w:sz w:val="29"/>
          <w:szCs w:val="29"/>
          <w:lang w:val="en" w:eastAsia="en-AU"/>
        </w:rPr>
        <w:t xml:space="preserve"> , in the case of an equality of votes, the chairperson has a second or casting vote.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65" w:name="JS1@GC28@Gc12@EN"/>
      <w:bookmarkEnd w:id="265"/>
      <w:r w:rsidRPr="0095271F">
        <w:rPr>
          <w:rFonts w:ascii="Times New Roman" w:eastAsia="Times New Roman" w:hAnsi="Times New Roman" w:cs="Times New Roman"/>
          <w:color w:val="000000"/>
          <w:sz w:val="29"/>
          <w:szCs w:val="29"/>
          <w:lang w:val="en" w:eastAsia="en-AU"/>
        </w:rPr>
        <w:t>(12)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Written notice of each committee meeting is to </w:t>
      </w:r>
      <w:proofErr w:type="gramStart"/>
      <w:r w:rsidRPr="0095271F">
        <w:rPr>
          <w:rFonts w:ascii="Times New Roman" w:eastAsia="Times New Roman" w:hAnsi="Times New Roman" w:cs="Times New Roman"/>
          <w:color w:val="000000"/>
          <w:sz w:val="29"/>
          <w:szCs w:val="29"/>
          <w:lang w:val="en" w:eastAsia="en-AU"/>
        </w:rPr>
        <w:t>be served</w:t>
      </w:r>
      <w:proofErr w:type="gramEnd"/>
      <w:r w:rsidRPr="0095271F">
        <w:rPr>
          <w:rFonts w:ascii="Times New Roman" w:eastAsia="Times New Roman" w:hAnsi="Times New Roman" w:cs="Times New Roman"/>
          <w:color w:val="000000"/>
          <w:sz w:val="29"/>
          <w:szCs w:val="29"/>
          <w:lang w:val="en" w:eastAsia="en-AU"/>
        </w:rPr>
        <w:t xml:space="preserve"> on each member of the committee by –</w:t>
      </w:r>
      <w:bookmarkStart w:id="266" w:name="JS1@GC28@Gc12@Hpa@EN"/>
      <w:bookmarkEnd w:id="26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giving</w:t>
      </w:r>
      <w:proofErr w:type="gramEnd"/>
      <w:r w:rsidRPr="0095271F">
        <w:rPr>
          <w:rFonts w:ascii="Times New Roman" w:eastAsia="Times New Roman" w:hAnsi="Times New Roman" w:cs="Times New Roman"/>
          <w:color w:val="000000"/>
          <w:sz w:val="29"/>
          <w:szCs w:val="29"/>
          <w:lang w:val="en" w:eastAsia="en-AU"/>
        </w:rPr>
        <w:t xml:space="preserve"> it to the member during business hours before the day on which the meeting is to be held;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67" w:name="JS1@GC28@Gc12@Hpb@EN"/>
      <w:bookmarkEnd w:id="267"/>
      <w:r w:rsidRPr="0095271F">
        <w:rPr>
          <w:rFonts w:ascii="Times New Roman" w:eastAsia="Times New Roman" w:hAnsi="Times New Roman" w:cs="Times New Roman"/>
          <w:color w:val="000000"/>
          <w:sz w:val="29"/>
          <w:szCs w:val="29"/>
          <w:lang w:val="en" w:eastAsia="en-AU"/>
        </w:rPr>
        <w:t>(b) leaving it, during business hours before the day on which the meeting is to be held, at the member's postal or residential address or place or address of business or employment last known to the server of the notice;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68" w:name="JS1@GC28@Gc12@Hpc@EN"/>
      <w:bookmarkEnd w:id="268"/>
      <w:r w:rsidRPr="0095271F">
        <w:rPr>
          <w:rFonts w:ascii="Times New Roman" w:eastAsia="Times New Roman" w:hAnsi="Times New Roman" w:cs="Times New Roman"/>
          <w:color w:val="000000"/>
          <w:sz w:val="29"/>
          <w:szCs w:val="29"/>
          <w:lang w:val="en" w:eastAsia="en-AU"/>
        </w:rPr>
        <w:t>(c) sending it by post, to the person's postal or residential address or address of business or employment last known to the server of the notice, in sufficient time for it to be delivered to that address in the ordinary course of post before the day on which the meeting is to be held;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69" w:name="JS1@GC28@Gc12@Hpd@EN"/>
      <w:bookmarkEnd w:id="269"/>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faxing</w:t>
      </w:r>
      <w:proofErr w:type="gramEnd"/>
      <w:r w:rsidRPr="0095271F">
        <w:rPr>
          <w:rFonts w:ascii="Times New Roman" w:eastAsia="Times New Roman" w:hAnsi="Times New Roman" w:cs="Times New Roman"/>
          <w:color w:val="000000"/>
          <w:sz w:val="29"/>
          <w:szCs w:val="29"/>
          <w:lang w:val="en" w:eastAsia="en-AU"/>
        </w:rPr>
        <w:t xml:space="preserve"> it to the member's fax number;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70" w:name="JS1@GC28@Gc12@Hpe@EN"/>
      <w:bookmarkEnd w:id="270"/>
      <w:r w:rsidRPr="0095271F">
        <w:rPr>
          <w:rFonts w:ascii="Times New Roman" w:eastAsia="Times New Roman" w:hAnsi="Times New Roman" w:cs="Times New Roman"/>
          <w:color w:val="000000"/>
          <w:sz w:val="29"/>
          <w:szCs w:val="29"/>
          <w:lang w:val="en" w:eastAsia="en-AU"/>
        </w:rPr>
        <w:t xml:space="preserve">(e) </w:t>
      </w:r>
      <w:proofErr w:type="gramStart"/>
      <w:r w:rsidRPr="0095271F">
        <w:rPr>
          <w:rFonts w:ascii="Times New Roman" w:eastAsia="Times New Roman" w:hAnsi="Times New Roman" w:cs="Times New Roman"/>
          <w:color w:val="000000"/>
          <w:sz w:val="29"/>
          <w:szCs w:val="29"/>
          <w:lang w:val="en" w:eastAsia="en-AU"/>
        </w:rPr>
        <w:t>emailing</w:t>
      </w:r>
      <w:proofErr w:type="gramEnd"/>
      <w:r w:rsidRPr="0095271F">
        <w:rPr>
          <w:rFonts w:ascii="Times New Roman" w:eastAsia="Times New Roman" w:hAnsi="Times New Roman" w:cs="Times New Roman"/>
          <w:color w:val="000000"/>
          <w:sz w:val="29"/>
          <w:szCs w:val="29"/>
          <w:lang w:val="en" w:eastAsia="en-AU"/>
        </w:rPr>
        <w:t xml:space="preserve"> it to the email address, of the member, that the member has nominated as the email address to which notices from the Association may be sent.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71" w:name="JS1@GC29@EN"/>
      <w:bookmarkEnd w:id="271"/>
      <w:r w:rsidRPr="0095271F">
        <w:rPr>
          <w:rFonts w:ascii="Times New Roman" w:eastAsia="Times New Roman" w:hAnsi="Times New Roman" w:cs="Times New Roman"/>
          <w:b/>
          <w:bCs/>
          <w:color w:val="000000"/>
          <w:sz w:val="29"/>
          <w:szCs w:val="29"/>
          <w:lang w:val="en" w:eastAsia="en-AU"/>
        </w:rPr>
        <w:t>29.   Disclosure of interests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72" w:name="JS1@GC29@Gc1@EN"/>
      <w:bookmarkEnd w:id="272"/>
      <w:proofErr w:type="gramStart"/>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If a member of the committee or a member of a subcommittee has a direct or indirect pecuniary interest in a matter being considered, or about to be considered, by the committee or subcommittee at a meeting, the member is to, as soon as practicable after the relevant facts come to the member's knowledge, disclose the nature of the interest to the committee.</w:t>
      </w:r>
      <w:proofErr w:type="gramEnd"/>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73" w:name="JS1@GC29@Gc2@EN"/>
      <w:bookmarkEnd w:id="273"/>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at a meeting of the committee or a subcommittee a member of the committee or subcommittee votes in respect of any matter in which the member has a direct or indirect pecuniary interest, that vote is not to </w:t>
      </w:r>
      <w:proofErr w:type="gramStart"/>
      <w:r w:rsidRPr="0095271F">
        <w:rPr>
          <w:rFonts w:ascii="Times New Roman" w:eastAsia="Times New Roman" w:hAnsi="Times New Roman" w:cs="Times New Roman"/>
          <w:color w:val="000000"/>
          <w:sz w:val="29"/>
          <w:szCs w:val="29"/>
          <w:lang w:val="en" w:eastAsia="en-AU"/>
        </w:rPr>
        <w:t>be counted</w:t>
      </w:r>
      <w:proofErr w:type="gramEnd"/>
      <w:r w:rsidRPr="0095271F">
        <w:rPr>
          <w:rFonts w:ascii="Times New Roman" w:eastAsia="Times New Roman" w:hAnsi="Times New Roman" w:cs="Times New Roman"/>
          <w:color w:val="000000"/>
          <w:sz w:val="29"/>
          <w:szCs w:val="29"/>
          <w:lang w:val="en" w:eastAsia="en-AU"/>
        </w:rPr>
        <w: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74" w:name="JS1@GC30@EN"/>
      <w:bookmarkEnd w:id="274"/>
      <w:r w:rsidRPr="0095271F">
        <w:rPr>
          <w:rFonts w:ascii="Times New Roman" w:eastAsia="Times New Roman" w:hAnsi="Times New Roman" w:cs="Times New Roman"/>
          <w:b/>
          <w:bCs/>
          <w:color w:val="000000"/>
          <w:sz w:val="29"/>
          <w:szCs w:val="29"/>
          <w:lang w:val="en" w:eastAsia="en-AU"/>
        </w:rPr>
        <w:t>30.   Subcommittees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75" w:name="JS1@GC30@Gc1@EN"/>
      <w:bookmarkEnd w:id="275"/>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may –</w:t>
      </w:r>
      <w:bookmarkStart w:id="276" w:name="JS1@GC30@Gc1@Hpa@EN"/>
      <w:bookmarkEnd w:id="27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appoint</w:t>
      </w:r>
      <w:proofErr w:type="gramEnd"/>
      <w:r w:rsidRPr="0095271F">
        <w:rPr>
          <w:rFonts w:ascii="Times New Roman" w:eastAsia="Times New Roman" w:hAnsi="Times New Roman" w:cs="Times New Roman"/>
          <w:color w:val="000000"/>
          <w:sz w:val="29"/>
          <w:szCs w:val="29"/>
          <w:lang w:val="en" w:eastAsia="en-AU"/>
        </w:rPr>
        <w:t xml:space="preserve"> a subcommittee from the committee;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77" w:name="JS1@GC30@Gc1@Hpb@EN"/>
      <w:bookmarkEnd w:id="277"/>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prescribe</w:t>
      </w:r>
      <w:proofErr w:type="gramEnd"/>
      <w:r w:rsidRPr="0095271F">
        <w:rPr>
          <w:rFonts w:ascii="Times New Roman" w:eastAsia="Times New Roman" w:hAnsi="Times New Roman" w:cs="Times New Roman"/>
          <w:color w:val="000000"/>
          <w:sz w:val="29"/>
          <w:szCs w:val="29"/>
          <w:lang w:val="en" w:eastAsia="en-AU"/>
        </w:rPr>
        <w:t xml:space="preserve"> the powers and functions of that subcommittee.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78" w:name="JS1@GC30@Gc2@EN"/>
      <w:bookmarkEnd w:id="278"/>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may co-opt any person as a member of a subcommittee without voting rights, whether or not the person is a member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79" w:name="JS1@GC30@Gc3@EN"/>
      <w:bookmarkEnd w:id="279"/>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quorum for the transaction of the business of a meeting of the subcommittee is </w:t>
      </w:r>
      <w:proofErr w:type="gramStart"/>
      <w:r w:rsidRPr="0095271F">
        <w:rPr>
          <w:rFonts w:ascii="Times New Roman" w:eastAsia="Times New Roman" w:hAnsi="Times New Roman" w:cs="Times New Roman"/>
          <w:color w:val="000000"/>
          <w:sz w:val="29"/>
          <w:szCs w:val="29"/>
          <w:lang w:val="en" w:eastAsia="en-AU"/>
        </w:rPr>
        <w:t>3</w:t>
      </w:r>
      <w:proofErr w:type="gramEnd"/>
      <w:r w:rsidRPr="0095271F">
        <w:rPr>
          <w:rFonts w:ascii="Times New Roman" w:eastAsia="Times New Roman" w:hAnsi="Times New Roman" w:cs="Times New Roman"/>
          <w:color w:val="000000"/>
          <w:sz w:val="29"/>
          <w:szCs w:val="29"/>
          <w:lang w:val="en" w:eastAsia="en-AU"/>
        </w:rPr>
        <w:t xml:space="preserve"> appointed members entitled to vote.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80" w:name="JS1@GC30@Gc4@EN"/>
      <w:bookmarkEnd w:id="280"/>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public officer is to convene meetings of a subcommittee.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81" w:name="JS1@GC30@Gc5@EN"/>
      <w:bookmarkEnd w:id="281"/>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Any question arising at a meeting of a subcommittee is to be determined – </w:t>
      </w:r>
      <w:bookmarkStart w:id="282" w:name="JS1@GC30@Gc5@Hpa@EN"/>
      <w:bookmarkEnd w:id="282"/>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on</w:t>
      </w:r>
      <w:proofErr w:type="gramEnd"/>
      <w:r w:rsidRPr="0095271F">
        <w:rPr>
          <w:rFonts w:ascii="Times New Roman" w:eastAsia="Times New Roman" w:hAnsi="Times New Roman" w:cs="Times New Roman"/>
          <w:color w:val="000000"/>
          <w:sz w:val="29"/>
          <w:szCs w:val="29"/>
          <w:lang w:val="en" w:eastAsia="en-AU"/>
        </w:rPr>
        <w:t xml:space="preserve"> a show of hands;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83" w:name="JS1@GC30@Gc5@Hpb@EN"/>
      <w:bookmarkEnd w:id="283"/>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if</w:t>
      </w:r>
      <w:proofErr w:type="gramEnd"/>
      <w:r w:rsidRPr="0095271F">
        <w:rPr>
          <w:rFonts w:ascii="Times New Roman" w:eastAsia="Times New Roman" w:hAnsi="Times New Roman" w:cs="Times New Roman"/>
          <w:color w:val="000000"/>
          <w:sz w:val="29"/>
          <w:szCs w:val="29"/>
          <w:lang w:val="en" w:eastAsia="en-AU"/>
        </w:rPr>
        <w:t xml:space="preserve"> demanded by a member, by a poll taken at that meeting in the manner the chairperson determines.</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84" w:name="JS1@GC30@Gc6@EN"/>
      <w:bookmarkEnd w:id="284"/>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On any question arising at a meeting of a subcommittee, a member of the subcommittee (including the chairperson) has one vote only.</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85" w:name="JS1@GC30@Gc7@EN"/>
      <w:bookmarkEnd w:id="285"/>
      <w:r w:rsidRPr="0095271F">
        <w:rPr>
          <w:rFonts w:ascii="Times New Roman" w:eastAsia="Times New Roman" w:hAnsi="Times New Roman" w:cs="Times New Roman"/>
          <w:color w:val="000000"/>
          <w:sz w:val="29"/>
          <w:szCs w:val="29"/>
          <w:lang w:val="en" w:eastAsia="en-AU"/>
        </w:rPr>
        <w:t>(7)</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Written notice of each subcommittee meeting is to </w:t>
      </w:r>
      <w:proofErr w:type="gramStart"/>
      <w:r w:rsidRPr="0095271F">
        <w:rPr>
          <w:rFonts w:ascii="Times New Roman" w:eastAsia="Times New Roman" w:hAnsi="Times New Roman" w:cs="Times New Roman"/>
          <w:color w:val="000000"/>
          <w:sz w:val="29"/>
          <w:szCs w:val="29"/>
          <w:lang w:val="en" w:eastAsia="en-AU"/>
        </w:rPr>
        <w:t>be served</w:t>
      </w:r>
      <w:proofErr w:type="gramEnd"/>
      <w:r w:rsidRPr="0095271F">
        <w:rPr>
          <w:rFonts w:ascii="Times New Roman" w:eastAsia="Times New Roman" w:hAnsi="Times New Roman" w:cs="Times New Roman"/>
          <w:color w:val="000000"/>
          <w:sz w:val="29"/>
          <w:szCs w:val="29"/>
          <w:lang w:val="en" w:eastAsia="en-AU"/>
        </w:rPr>
        <w:t xml:space="preserve"> on each member of the subcommittee by –</w:t>
      </w:r>
      <w:bookmarkStart w:id="286" w:name="JS1@GC30@Gc7@Hpa@EN"/>
      <w:bookmarkEnd w:id="286"/>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giving</w:t>
      </w:r>
      <w:proofErr w:type="gramEnd"/>
      <w:r w:rsidRPr="0095271F">
        <w:rPr>
          <w:rFonts w:ascii="Times New Roman" w:eastAsia="Times New Roman" w:hAnsi="Times New Roman" w:cs="Times New Roman"/>
          <w:color w:val="000000"/>
          <w:sz w:val="29"/>
          <w:szCs w:val="29"/>
          <w:lang w:val="en" w:eastAsia="en-AU"/>
        </w:rPr>
        <w:t xml:space="preserve"> it to the member during business hours before the day on which the meeting is to be held;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87" w:name="JS1@GC30@Gc7@Hpb@EN"/>
      <w:bookmarkEnd w:id="287"/>
      <w:r w:rsidRPr="0095271F">
        <w:rPr>
          <w:rFonts w:ascii="Times New Roman" w:eastAsia="Times New Roman" w:hAnsi="Times New Roman" w:cs="Times New Roman"/>
          <w:color w:val="000000"/>
          <w:sz w:val="29"/>
          <w:szCs w:val="29"/>
          <w:lang w:val="en" w:eastAsia="en-AU"/>
        </w:rPr>
        <w:t>(b) leaving it, during business hours before the day on which the meeting is to be held, at the member's postal or residential address or place or address of business or employment last known to the server of the notice;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88" w:name="JS1@GC30@Gc7@Hpc@EN"/>
      <w:bookmarkEnd w:id="288"/>
      <w:r w:rsidRPr="0095271F">
        <w:rPr>
          <w:rFonts w:ascii="Times New Roman" w:eastAsia="Times New Roman" w:hAnsi="Times New Roman" w:cs="Times New Roman"/>
          <w:color w:val="000000"/>
          <w:sz w:val="29"/>
          <w:szCs w:val="29"/>
          <w:lang w:val="en" w:eastAsia="en-AU"/>
        </w:rPr>
        <w:t>(c) sending it by post, to the person's postal or residential address or address of business or employment last known to the server of the notice, in sufficient time for it to be delivered to that address in the ordinary course of post before the day on which the meeting is to be held;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89" w:name="JS1@GC30@Gc7@Hpd@EN"/>
      <w:bookmarkEnd w:id="289"/>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faxing</w:t>
      </w:r>
      <w:proofErr w:type="gramEnd"/>
      <w:r w:rsidRPr="0095271F">
        <w:rPr>
          <w:rFonts w:ascii="Times New Roman" w:eastAsia="Times New Roman" w:hAnsi="Times New Roman" w:cs="Times New Roman"/>
          <w:color w:val="000000"/>
          <w:sz w:val="29"/>
          <w:szCs w:val="29"/>
          <w:lang w:val="en" w:eastAsia="en-AU"/>
        </w:rPr>
        <w:t xml:space="preserve"> it to the member's fax number;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0" w:name="JS1@GC30@Gc7@Hpe@EN"/>
      <w:bookmarkEnd w:id="290"/>
      <w:r w:rsidRPr="0095271F">
        <w:rPr>
          <w:rFonts w:ascii="Times New Roman" w:eastAsia="Times New Roman" w:hAnsi="Times New Roman" w:cs="Times New Roman"/>
          <w:color w:val="000000"/>
          <w:sz w:val="29"/>
          <w:szCs w:val="29"/>
          <w:lang w:val="en" w:eastAsia="en-AU"/>
        </w:rPr>
        <w:t xml:space="preserve">(e) </w:t>
      </w:r>
      <w:proofErr w:type="gramStart"/>
      <w:r w:rsidRPr="0095271F">
        <w:rPr>
          <w:rFonts w:ascii="Times New Roman" w:eastAsia="Times New Roman" w:hAnsi="Times New Roman" w:cs="Times New Roman"/>
          <w:color w:val="000000"/>
          <w:sz w:val="29"/>
          <w:szCs w:val="29"/>
          <w:lang w:val="en" w:eastAsia="en-AU"/>
        </w:rPr>
        <w:t>emailing</w:t>
      </w:r>
      <w:proofErr w:type="gramEnd"/>
      <w:r w:rsidRPr="0095271F">
        <w:rPr>
          <w:rFonts w:ascii="Times New Roman" w:eastAsia="Times New Roman" w:hAnsi="Times New Roman" w:cs="Times New Roman"/>
          <w:color w:val="000000"/>
          <w:sz w:val="29"/>
          <w:szCs w:val="29"/>
          <w:lang w:val="en" w:eastAsia="en-AU"/>
        </w:rPr>
        <w:t xml:space="preserve"> it to the email address, of the member, that the member has nominated as the email address to which notices from the Association may be sent.</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91" w:name="JS1@GC31@EN"/>
      <w:bookmarkEnd w:id="291"/>
      <w:r w:rsidRPr="0095271F">
        <w:rPr>
          <w:rFonts w:ascii="Times New Roman" w:eastAsia="Times New Roman" w:hAnsi="Times New Roman" w:cs="Times New Roman"/>
          <w:b/>
          <w:bCs/>
          <w:color w:val="000000"/>
          <w:sz w:val="29"/>
          <w:szCs w:val="29"/>
          <w:lang w:val="en" w:eastAsia="en-AU"/>
        </w:rPr>
        <w:t>31.   Executive committee</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2" w:name="JS1@GC31@Gc1@EN"/>
      <w:bookmarkEnd w:id="292"/>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president, the vice-presidents, the treasurer and the secretary constitute the executive committee.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3" w:name="JS1@GC31@Gc2@EN"/>
      <w:bookmarkEnd w:id="293"/>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During the period between meetings of the committee, the executive committee may issue instructions to the public officer and employees of the Association in matters of urgency connected with the management of the affairs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4" w:name="JS1@GC31@Gc3@EN"/>
      <w:bookmarkEnd w:id="294"/>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executive committee is to report on any instructions issued under </w:t>
      </w:r>
      <w:hyperlink r:id="rId59" w:anchor="JS1@GC31@Gc2@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(2)</w:t>
        </w:r>
      </w:hyperlink>
      <w:r w:rsidRPr="0095271F">
        <w:rPr>
          <w:rFonts w:ascii="Times New Roman" w:eastAsia="Times New Roman" w:hAnsi="Times New Roman" w:cs="Times New Roman"/>
          <w:color w:val="000000"/>
          <w:sz w:val="29"/>
          <w:szCs w:val="29"/>
          <w:lang w:val="en" w:eastAsia="en-AU"/>
        </w:rPr>
        <w:t xml:space="preserve"> to the next meeting of the committee.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95" w:name="JS1@GC32@EN"/>
      <w:bookmarkEnd w:id="295"/>
      <w:r w:rsidRPr="0095271F">
        <w:rPr>
          <w:rFonts w:ascii="Times New Roman" w:eastAsia="Times New Roman" w:hAnsi="Times New Roman" w:cs="Times New Roman"/>
          <w:b/>
          <w:bCs/>
          <w:color w:val="000000"/>
          <w:sz w:val="29"/>
          <w:szCs w:val="29"/>
          <w:lang w:val="en" w:eastAsia="en-AU"/>
        </w:rPr>
        <w:t>32.   Annual subscription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6" w:name="JS1@GC32@Gc1@EN"/>
      <w:bookmarkEnd w:id="296"/>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annual subscription, for a financial year of the Association, that is payable by members of the Association is the following amount:</w:t>
      </w:r>
    </w:p>
    <w:tbl>
      <w:tblPr>
        <w:tblW w:w="4750" w:type="pct"/>
        <w:tblCellMar>
          <w:top w:w="30" w:type="dxa"/>
          <w:left w:w="30" w:type="dxa"/>
          <w:bottom w:w="30" w:type="dxa"/>
          <w:right w:w="30" w:type="dxa"/>
        </w:tblCellMar>
        <w:tblLook w:val="04A0" w:firstRow="1" w:lastRow="0" w:firstColumn="1" w:lastColumn="0" w:noHBand="0" w:noVBand="1"/>
      </w:tblPr>
      <w:tblGrid>
        <w:gridCol w:w="8575"/>
      </w:tblGrid>
      <w:tr w:rsidR="0095271F" w:rsidRPr="0095271F" w:rsidTr="0095271F">
        <w:tc>
          <w:tcPr>
            <w:tcW w:w="4850" w:type="pct"/>
            <w:tcMar>
              <w:top w:w="0" w:type="dxa"/>
              <w:left w:w="240" w:type="dxa"/>
              <w:bottom w:w="0" w:type="dxa"/>
              <w:right w:w="240" w:type="dxa"/>
            </w:tcMar>
            <w:vAlign w:val="center"/>
            <w:hideMark/>
          </w:tcPr>
          <w:p w:rsidR="0095271F" w:rsidRPr="0095271F" w:rsidRDefault="0095271F" w:rsidP="0095271F">
            <w:pPr>
              <w:spacing w:after="0" w:line="240" w:lineRule="auto"/>
              <w:rPr>
                <w:rFonts w:ascii="Times New Roman" w:eastAsia="Times New Roman" w:hAnsi="Times New Roman" w:cs="Times New Roman"/>
                <w:color w:val="000000"/>
                <w:sz w:val="26"/>
                <w:szCs w:val="26"/>
                <w:lang w:eastAsia="en-AU"/>
              </w:rPr>
            </w:pPr>
            <w:r w:rsidRPr="0095271F">
              <w:rPr>
                <w:rFonts w:ascii="Times New Roman" w:eastAsia="Times New Roman" w:hAnsi="Times New Roman" w:cs="Times New Roman"/>
                <w:color w:val="000000"/>
                <w:sz w:val="26"/>
                <w:szCs w:val="26"/>
                <w:lang w:eastAsia="en-AU"/>
              </w:rPr>
              <w:t>………………………………………………….</w:t>
            </w:r>
          </w:p>
        </w:tc>
      </w:tr>
    </w:tbl>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7" w:name="JS1@GC32@Gc2@EN"/>
      <w:bookmarkEnd w:id="297"/>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members of the Association may alter by special resolution the annual subscription for a financial year of the Association.</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298" w:name="JS1@GC32@Gc3@EN"/>
      <w:bookmarkEnd w:id="298"/>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annual subscription, for a financial year of the Association, that is payable by members of the Association is due and payable on the first day of the financial year.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299" w:name="JS1@GC32@Gc4@EN"/>
      <w:bookmarkEnd w:id="299"/>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 </w:t>
      </w:r>
      <w:bookmarkStart w:id="300" w:name="JS1@GC32@Gc4@Hpa@EN"/>
      <w:bookmarkEnd w:id="300"/>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a</w:t>
      </w:r>
      <w:proofErr w:type="gramEnd"/>
      <w:r w:rsidRPr="0095271F">
        <w:rPr>
          <w:rFonts w:ascii="Times New Roman" w:eastAsia="Times New Roman" w:hAnsi="Times New Roman" w:cs="Times New Roman"/>
          <w:color w:val="000000"/>
          <w:sz w:val="29"/>
          <w:szCs w:val="29"/>
          <w:lang w:val="en" w:eastAsia="en-AU"/>
        </w:rPr>
        <w:t xml:space="preserve"> member of the Association has not paid his or her annual subscription for a financial year of the Association within 3 months after the first day of the financial year;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01" w:name="JS1@GC32@Gc4@Hpb@EN"/>
      <w:bookmarkEnd w:id="301"/>
      <w:proofErr w:type="gramStart"/>
      <w:r w:rsidRPr="0095271F">
        <w:rPr>
          <w:rFonts w:ascii="Times New Roman" w:eastAsia="Times New Roman" w:hAnsi="Times New Roman" w:cs="Times New Roman"/>
          <w:color w:val="000000"/>
          <w:sz w:val="29"/>
          <w:szCs w:val="29"/>
          <w:lang w:val="en" w:eastAsia="en-AU"/>
        </w:rPr>
        <w:t>(b) there has been sent to the member, after the first day of the financial year, a notice in writing, signed by the public officer, stating that the member's name may be removed from the register of members if the member has not, within 14 days after receiving the notice, paid all annual subscriptions due and payable by the member; and</w:t>
      </w:r>
      <w:proofErr w:type="gramEnd"/>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02" w:name="JS1@GC32@Gc4@Hpc@EN"/>
      <w:bookmarkEnd w:id="302"/>
      <w:r w:rsidRPr="0095271F">
        <w:rPr>
          <w:rFonts w:ascii="Times New Roman" w:eastAsia="Times New Roman" w:hAnsi="Times New Roman" w:cs="Times New Roman"/>
          <w:color w:val="000000"/>
          <w:sz w:val="29"/>
          <w:szCs w:val="29"/>
          <w:lang w:val="en" w:eastAsia="en-AU"/>
        </w:rPr>
        <w:t>(c) the member has not, within 14 days after receiving the notice, paid all annual subscriptions due and payable by the member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the public officer may remove the name of the member from the register of members maintained under </w:t>
      </w:r>
      <w:hyperlink r:id="rId60" w:anchor="JS1@GC5@Gc10@EN" w:history="1">
        <w:r w:rsidRPr="0095271F">
          <w:rPr>
            <w:rFonts w:ascii="Times New Roman" w:eastAsia="Times New Roman" w:hAnsi="Times New Roman" w:cs="Times New Roman"/>
            <w:color w:val="0076BD"/>
            <w:sz w:val="29"/>
            <w:szCs w:val="29"/>
            <w:u w:val="single"/>
            <w:lang w:val="en" w:eastAsia="en-AU"/>
          </w:rPr>
          <w:t>rule 5(10)</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03" w:name="JS1@GC32@Gc5@EN"/>
      <w:bookmarkEnd w:id="303"/>
      <w:proofErr w:type="gramStart"/>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 member of the Association has not paid his or her annual subscription for a financial year of the Association within 3 months after the first day of the financial year, or within 14 days after receiving a notice under </w:t>
      </w:r>
      <w:proofErr w:type="spellStart"/>
      <w:r w:rsidRPr="0095271F">
        <w:rPr>
          <w:rFonts w:ascii="Times New Roman" w:eastAsia="Times New Roman" w:hAnsi="Times New Roman" w:cs="Times New Roman"/>
          <w:color w:val="000000"/>
          <w:sz w:val="29"/>
          <w:szCs w:val="29"/>
          <w:lang w:val="en" w:eastAsia="en-AU"/>
        </w:rPr>
        <w:t>subrule</w:t>
      </w:r>
      <w:proofErr w:type="spellEnd"/>
      <w:r w:rsidRPr="0095271F">
        <w:rPr>
          <w:rFonts w:ascii="Times New Roman" w:eastAsia="Times New Roman" w:hAnsi="Times New Roman" w:cs="Times New Roman"/>
          <w:color w:val="000000"/>
          <w:sz w:val="29"/>
          <w:szCs w:val="29"/>
          <w:lang w:val="en" w:eastAsia="en-AU"/>
        </w:rPr>
        <w:t xml:space="preserve"> (4), whichever is the later day, he or she is not entitled to attend, or vote at, the next annual general meeting of the Association.</w:t>
      </w:r>
      <w:proofErr w:type="gramEnd"/>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04" w:name="JS1@GC33@EN"/>
      <w:bookmarkEnd w:id="304"/>
      <w:r w:rsidRPr="0095271F">
        <w:rPr>
          <w:rFonts w:ascii="Times New Roman" w:eastAsia="Times New Roman" w:hAnsi="Times New Roman" w:cs="Times New Roman"/>
          <w:b/>
          <w:bCs/>
          <w:color w:val="000000"/>
          <w:sz w:val="29"/>
          <w:szCs w:val="29"/>
          <w:lang w:val="en" w:eastAsia="en-AU"/>
        </w:rPr>
        <w:t>33.   Service of notices and requisitions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Except as otherwise provided by these rules, a document </w:t>
      </w:r>
      <w:proofErr w:type="gramStart"/>
      <w:r w:rsidRPr="0095271F">
        <w:rPr>
          <w:rFonts w:ascii="Times New Roman" w:eastAsia="Times New Roman" w:hAnsi="Times New Roman" w:cs="Times New Roman"/>
          <w:color w:val="000000"/>
          <w:sz w:val="29"/>
          <w:szCs w:val="29"/>
          <w:lang w:val="en" w:eastAsia="en-AU"/>
        </w:rPr>
        <w:t>may be served</w:t>
      </w:r>
      <w:proofErr w:type="gramEnd"/>
      <w:r w:rsidRPr="0095271F">
        <w:rPr>
          <w:rFonts w:ascii="Times New Roman" w:eastAsia="Times New Roman" w:hAnsi="Times New Roman" w:cs="Times New Roman"/>
          <w:color w:val="000000"/>
          <w:sz w:val="29"/>
          <w:szCs w:val="29"/>
          <w:lang w:val="en" w:eastAsia="en-AU"/>
        </w:rPr>
        <w:t xml:space="preserve"> under these rules on a person by –</w:t>
      </w:r>
      <w:bookmarkStart w:id="305" w:name="JS1@GC33@Hpa@EN"/>
      <w:bookmarkEnd w:id="305"/>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giving</w:t>
      </w:r>
      <w:proofErr w:type="gramEnd"/>
      <w:r w:rsidRPr="0095271F">
        <w:rPr>
          <w:rFonts w:ascii="Times New Roman" w:eastAsia="Times New Roman" w:hAnsi="Times New Roman" w:cs="Times New Roman"/>
          <w:color w:val="000000"/>
          <w:sz w:val="29"/>
          <w:szCs w:val="29"/>
          <w:lang w:val="en" w:eastAsia="en-AU"/>
        </w:rPr>
        <w:t xml:space="preserve"> it to the person;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06" w:name="JS1@GC33@Hpb@EN"/>
      <w:bookmarkEnd w:id="306"/>
      <w:r w:rsidRPr="0095271F">
        <w:rPr>
          <w:rFonts w:ascii="Times New Roman" w:eastAsia="Times New Roman" w:hAnsi="Times New Roman" w:cs="Times New Roman"/>
          <w:color w:val="000000"/>
          <w:sz w:val="29"/>
          <w:szCs w:val="29"/>
          <w:lang w:val="en" w:eastAsia="en-AU"/>
        </w:rPr>
        <w:t>(b) leaving it at, or sending it by post to, the person's postal or residential address or place or address of business or employment last known to the server of the document;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07" w:name="JS1@GC33@Hpc@EN"/>
      <w:bookmarkEnd w:id="307"/>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faxing</w:t>
      </w:r>
      <w:proofErr w:type="gramEnd"/>
      <w:r w:rsidRPr="0095271F">
        <w:rPr>
          <w:rFonts w:ascii="Times New Roman" w:eastAsia="Times New Roman" w:hAnsi="Times New Roman" w:cs="Times New Roman"/>
          <w:color w:val="000000"/>
          <w:sz w:val="29"/>
          <w:szCs w:val="29"/>
          <w:lang w:val="en" w:eastAsia="en-AU"/>
        </w:rPr>
        <w:t xml:space="preserve"> it to the person's fax number;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08" w:name="JS1@GC33@Hpd@EN"/>
      <w:bookmarkEnd w:id="308"/>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emailing</w:t>
      </w:r>
      <w:proofErr w:type="gramEnd"/>
      <w:r w:rsidRPr="0095271F">
        <w:rPr>
          <w:rFonts w:ascii="Times New Roman" w:eastAsia="Times New Roman" w:hAnsi="Times New Roman" w:cs="Times New Roman"/>
          <w:color w:val="000000"/>
          <w:sz w:val="29"/>
          <w:szCs w:val="29"/>
          <w:lang w:val="en" w:eastAsia="en-AU"/>
        </w:rPr>
        <w:t xml:space="preserve"> it to the person's email address.</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09" w:name="JS1@GC34@EN"/>
      <w:bookmarkEnd w:id="309"/>
      <w:r w:rsidRPr="0095271F">
        <w:rPr>
          <w:rFonts w:ascii="Times New Roman" w:eastAsia="Times New Roman" w:hAnsi="Times New Roman" w:cs="Times New Roman"/>
          <w:b/>
          <w:bCs/>
          <w:color w:val="000000"/>
          <w:sz w:val="29"/>
          <w:szCs w:val="29"/>
          <w:lang w:val="en" w:eastAsia="en-AU"/>
        </w:rPr>
        <w:t>34.   Expulsion of members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10" w:name="JS1@GC34@Gc1@EN"/>
      <w:bookmarkEnd w:id="310"/>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committee may expel a member from the Association if, in the opinion of the committee, the member is guilty of conduct detrimental to the interests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11" w:name="JS1@GC34@Gc2@EN"/>
      <w:bookmarkEnd w:id="311"/>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expulsion of a member under </w:t>
      </w:r>
      <w:hyperlink r:id="rId61" w:anchor="JS1@GC34@Gc1@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(1)</w:t>
        </w:r>
      </w:hyperlink>
      <w:r w:rsidRPr="0095271F">
        <w:rPr>
          <w:rFonts w:ascii="Times New Roman" w:eastAsia="Times New Roman" w:hAnsi="Times New Roman" w:cs="Times New Roman"/>
          <w:color w:val="000000"/>
          <w:sz w:val="29"/>
          <w:szCs w:val="29"/>
          <w:lang w:val="en" w:eastAsia="en-AU"/>
        </w:rPr>
        <w:t xml:space="preserve"> does not take effect until whichever of the following occurs later:</w:t>
      </w:r>
      <w:bookmarkStart w:id="312" w:name="JS1@GC34@Gc2@Hpa@EN"/>
      <w:bookmarkEnd w:id="312"/>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the fourteenth day after the day on which a notice is served on the member under </w:t>
      </w:r>
      <w:hyperlink r:id="rId62" w:anchor="JS1@GC34@Gc3@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(3)</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13" w:name="JS1@GC34@Gc2@Hpb@EN"/>
      <w:bookmarkEnd w:id="313"/>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if</w:t>
      </w:r>
      <w:proofErr w:type="gramEnd"/>
      <w:r w:rsidRPr="0095271F">
        <w:rPr>
          <w:rFonts w:ascii="Times New Roman" w:eastAsia="Times New Roman" w:hAnsi="Times New Roman" w:cs="Times New Roman"/>
          <w:color w:val="000000"/>
          <w:sz w:val="29"/>
          <w:szCs w:val="29"/>
          <w:lang w:val="en" w:eastAsia="en-AU"/>
        </w:rPr>
        <w:t xml:space="preserve"> the member exercises his or her right of appeal under this rule, the conclusion of the special general meeting convened to hear the appeal.</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14" w:name="JS1@GC34@Gc3@EN"/>
      <w:bookmarkEnd w:id="314"/>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the committee expels a member from the Association, the public officer, without undue delay, is to cause to </w:t>
      </w:r>
      <w:proofErr w:type="gramStart"/>
      <w:r w:rsidRPr="0095271F">
        <w:rPr>
          <w:rFonts w:ascii="Times New Roman" w:eastAsia="Times New Roman" w:hAnsi="Times New Roman" w:cs="Times New Roman"/>
          <w:color w:val="000000"/>
          <w:sz w:val="29"/>
          <w:szCs w:val="29"/>
          <w:lang w:val="en" w:eastAsia="en-AU"/>
        </w:rPr>
        <w:t>be served</w:t>
      </w:r>
      <w:proofErr w:type="gramEnd"/>
      <w:r w:rsidRPr="0095271F">
        <w:rPr>
          <w:rFonts w:ascii="Times New Roman" w:eastAsia="Times New Roman" w:hAnsi="Times New Roman" w:cs="Times New Roman"/>
          <w:color w:val="000000"/>
          <w:sz w:val="29"/>
          <w:szCs w:val="29"/>
          <w:lang w:val="en" w:eastAsia="en-AU"/>
        </w:rPr>
        <w:t xml:space="preserve"> on the member a notice in writing –</w:t>
      </w:r>
      <w:bookmarkStart w:id="315" w:name="JS1@GC34@Gc3@Hpa@EN"/>
      <w:bookmarkEnd w:id="315"/>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stating</w:t>
      </w:r>
      <w:proofErr w:type="gramEnd"/>
      <w:r w:rsidRPr="0095271F">
        <w:rPr>
          <w:rFonts w:ascii="Times New Roman" w:eastAsia="Times New Roman" w:hAnsi="Times New Roman" w:cs="Times New Roman"/>
          <w:color w:val="000000"/>
          <w:sz w:val="29"/>
          <w:szCs w:val="29"/>
          <w:lang w:val="en" w:eastAsia="en-AU"/>
        </w:rPr>
        <w:t xml:space="preserve"> that the committee has expelled the member;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16" w:name="JS1@GC34@Gc3@Hpb@EN"/>
      <w:bookmarkEnd w:id="316"/>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specifying</w:t>
      </w:r>
      <w:proofErr w:type="gramEnd"/>
      <w:r w:rsidRPr="0095271F">
        <w:rPr>
          <w:rFonts w:ascii="Times New Roman" w:eastAsia="Times New Roman" w:hAnsi="Times New Roman" w:cs="Times New Roman"/>
          <w:color w:val="000000"/>
          <w:sz w:val="29"/>
          <w:szCs w:val="29"/>
          <w:lang w:val="en" w:eastAsia="en-AU"/>
        </w:rPr>
        <w:t xml:space="preserve"> the grounds for the expulsion;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17" w:name="JS1@GC34@Gc3@Hpc@EN"/>
      <w:bookmarkEnd w:id="317"/>
      <w:r w:rsidRPr="0095271F">
        <w:rPr>
          <w:rFonts w:ascii="Times New Roman" w:eastAsia="Times New Roman" w:hAnsi="Times New Roman" w:cs="Times New Roman"/>
          <w:color w:val="000000"/>
          <w:sz w:val="29"/>
          <w:szCs w:val="29"/>
          <w:lang w:val="en" w:eastAsia="en-AU"/>
        </w:rPr>
        <w:t xml:space="preserve">(c) informing the member of the right to appeal against the expulsion under </w:t>
      </w:r>
      <w:hyperlink r:id="rId63" w:anchor="JS1@GC35@EN" w:history="1">
        <w:r w:rsidRPr="0095271F">
          <w:rPr>
            <w:rFonts w:ascii="Times New Roman" w:eastAsia="Times New Roman" w:hAnsi="Times New Roman" w:cs="Times New Roman"/>
            <w:color w:val="0076BD"/>
            <w:sz w:val="29"/>
            <w:szCs w:val="29"/>
            <w:u w:val="single"/>
            <w:lang w:val="en" w:eastAsia="en-AU"/>
          </w:rPr>
          <w:t>rule 35</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18" w:name="JS1@GC35@EN"/>
      <w:bookmarkEnd w:id="318"/>
      <w:r w:rsidRPr="0095271F">
        <w:rPr>
          <w:rFonts w:ascii="Times New Roman" w:eastAsia="Times New Roman" w:hAnsi="Times New Roman" w:cs="Times New Roman"/>
          <w:b/>
          <w:bCs/>
          <w:color w:val="000000"/>
          <w:sz w:val="29"/>
          <w:szCs w:val="29"/>
          <w:lang w:val="en" w:eastAsia="en-AU"/>
        </w:rPr>
        <w:t>35.   Appeal against expulsion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19" w:name="JS1@GC35@Gc1@EN"/>
      <w:bookmarkEnd w:id="319"/>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member may appeal against an expulsion under </w:t>
      </w:r>
      <w:hyperlink r:id="rId64" w:anchor="JS1@GC34@EN" w:history="1">
        <w:r w:rsidRPr="0095271F">
          <w:rPr>
            <w:rFonts w:ascii="Times New Roman" w:eastAsia="Times New Roman" w:hAnsi="Times New Roman" w:cs="Times New Roman"/>
            <w:color w:val="0076BD"/>
            <w:sz w:val="29"/>
            <w:szCs w:val="29"/>
            <w:u w:val="single"/>
            <w:lang w:val="en" w:eastAsia="en-AU"/>
          </w:rPr>
          <w:t>rule 34</w:t>
        </w:r>
      </w:hyperlink>
      <w:r w:rsidRPr="0095271F">
        <w:rPr>
          <w:rFonts w:ascii="Times New Roman" w:eastAsia="Times New Roman" w:hAnsi="Times New Roman" w:cs="Times New Roman"/>
          <w:color w:val="000000"/>
          <w:sz w:val="29"/>
          <w:szCs w:val="29"/>
          <w:lang w:val="en" w:eastAsia="en-AU"/>
        </w:rPr>
        <w:t xml:space="preserve"> by serving on the public officer, within 14 days after the service of a notice under </w:t>
      </w:r>
      <w:hyperlink r:id="rId65" w:anchor="JS1@GC34@Gc3@EN" w:history="1">
        <w:r w:rsidRPr="0095271F">
          <w:rPr>
            <w:rFonts w:ascii="Times New Roman" w:eastAsia="Times New Roman" w:hAnsi="Times New Roman" w:cs="Times New Roman"/>
            <w:color w:val="0076BD"/>
            <w:sz w:val="29"/>
            <w:szCs w:val="29"/>
            <w:u w:val="single"/>
            <w:lang w:val="en" w:eastAsia="en-AU"/>
          </w:rPr>
          <w:t>rule 34(3)</w:t>
        </w:r>
      </w:hyperlink>
      <w:r w:rsidRPr="0095271F">
        <w:rPr>
          <w:rFonts w:ascii="Times New Roman" w:eastAsia="Times New Roman" w:hAnsi="Times New Roman" w:cs="Times New Roman"/>
          <w:color w:val="000000"/>
          <w:sz w:val="29"/>
          <w:szCs w:val="29"/>
          <w:lang w:val="en" w:eastAsia="en-AU"/>
        </w:rPr>
        <w:t xml:space="preserve"> , a requisition in writing demanding the convening of a special general meeting for the purpose of hearing the appeal.</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20" w:name="JS1@GC35@Gc2@EN"/>
      <w:bookmarkEnd w:id="320"/>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On receipt of a requisition, the public officer is </w:t>
      </w:r>
      <w:proofErr w:type="gramStart"/>
      <w:r w:rsidRPr="0095271F">
        <w:rPr>
          <w:rFonts w:ascii="Times New Roman" w:eastAsia="Times New Roman" w:hAnsi="Times New Roman" w:cs="Times New Roman"/>
          <w:color w:val="000000"/>
          <w:sz w:val="29"/>
          <w:szCs w:val="29"/>
          <w:lang w:val="en" w:eastAsia="en-AU"/>
        </w:rPr>
        <w:t>to immediately notify</w:t>
      </w:r>
      <w:proofErr w:type="gramEnd"/>
      <w:r w:rsidRPr="0095271F">
        <w:rPr>
          <w:rFonts w:ascii="Times New Roman" w:eastAsia="Times New Roman" w:hAnsi="Times New Roman" w:cs="Times New Roman"/>
          <w:color w:val="000000"/>
          <w:sz w:val="29"/>
          <w:szCs w:val="29"/>
          <w:lang w:val="en" w:eastAsia="en-AU"/>
        </w:rPr>
        <w:t xml:space="preserve"> the committee of the receipt.</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21" w:name="JS1@GC35@Gc3@EN"/>
      <w:bookmarkEnd w:id="321"/>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committee is to cause a special general meeting to </w:t>
      </w:r>
      <w:proofErr w:type="gramStart"/>
      <w:r w:rsidRPr="0095271F">
        <w:rPr>
          <w:rFonts w:ascii="Times New Roman" w:eastAsia="Times New Roman" w:hAnsi="Times New Roman" w:cs="Times New Roman"/>
          <w:color w:val="000000"/>
          <w:sz w:val="29"/>
          <w:szCs w:val="29"/>
          <w:lang w:val="en" w:eastAsia="en-AU"/>
        </w:rPr>
        <w:t>be held</w:t>
      </w:r>
      <w:proofErr w:type="gramEnd"/>
      <w:r w:rsidRPr="0095271F">
        <w:rPr>
          <w:rFonts w:ascii="Times New Roman" w:eastAsia="Times New Roman" w:hAnsi="Times New Roman" w:cs="Times New Roman"/>
          <w:color w:val="000000"/>
          <w:sz w:val="29"/>
          <w:szCs w:val="29"/>
          <w:lang w:val="en" w:eastAsia="en-AU"/>
        </w:rPr>
        <w:t xml:space="preserve"> within 21 days after the day on which the requisition is received.</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22" w:name="JS1@GC35@Gc4@EN"/>
      <w:bookmarkEnd w:id="322"/>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At a special general meeting convened for the purpose of hearing an appeal under this rule –</w:t>
      </w:r>
      <w:bookmarkStart w:id="323" w:name="JS1@GC35@Gc4@Hpa@EN"/>
      <w:bookmarkEnd w:id="323"/>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no</w:t>
      </w:r>
      <w:proofErr w:type="gramEnd"/>
      <w:r w:rsidRPr="0095271F">
        <w:rPr>
          <w:rFonts w:ascii="Times New Roman" w:eastAsia="Times New Roman" w:hAnsi="Times New Roman" w:cs="Times New Roman"/>
          <w:color w:val="000000"/>
          <w:sz w:val="29"/>
          <w:szCs w:val="29"/>
          <w:lang w:val="en" w:eastAsia="en-AU"/>
        </w:rPr>
        <w:t xml:space="preserve"> business other than the question of the expulsion is to be transacted;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24" w:name="JS1@GC35@Gc4@Hpb@EN"/>
      <w:bookmarkEnd w:id="324"/>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committee may place before the meeting details of the grounds of the expulsion and the committee's reasons for the expulsion;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25" w:name="JS1@GC35@Gc4@Hpc@EN"/>
      <w:bookmarkEnd w:id="325"/>
      <w:r w:rsidRPr="0095271F">
        <w:rPr>
          <w:rFonts w:ascii="Times New Roman" w:eastAsia="Times New Roman" w:hAnsi="Times New Roman" w:cs="Times New Roman"/>
          <w:color w:val="000000"/>
          <w:sz w:val="29"/>
          <w:szCs w:val="29"/>
          <w:lang w:val="en" w:eastAsia="en-AU"/>
        </w:rPr>
        <w:t xml:space="preserve">(c)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expelled member must be given an opportunity to be heard;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26" w:name="JS1@GC35@Gc4@Hpd@EN"/>
      <w:bookmarkEnd w:id="326"/>
      <w:r w:rsidRPr="0095271F">
        <w:rPr>
          <w:rFonts w:ascii="Times New Roman" w:eastAsia="Times New Roman" w:hAnsi="Times New Roman" w:cs="Times New Roman"/>
          <w:color w:val="000000"/>
          <w:sz w:val="29"/>
          <w:szCs w:val="29"/>
          <w:lang w:val="en" w:eastAsia="en-AU"/>
        </w:rPr>
        <w:t xml:space="preserve">(d)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members of the Association who are present are to vote by secret ballot on the question of whether the expulsion should be lifted or confirmed.</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27" w:name="JS1@GC35@Gc5@EN"/>
      <w:bookmarkEnd w:id="327"/>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at the special general meeting a majority of the members present vote in </w:t>
      </w:r>
      <w:proofErr w:type="spellStart"/>
      <w:r w:rsidRPr="0095271F">
        <w:rPr>
          <w:rFonts w:ascii="Times New Roman" w:eastAsia="Times New Roman" w:hAnsi="Times New Roman" w:cs="Times New Roman"/>
          <w:color w:val="000000"/>
          <w:sz w:val="29"/>
          <w:szCs w:val="29"/>
          <w:lang w:val="en" w:eastAsia="en-AU"/>
        </w:rPr>
        <w:t>favour</w:t>
      </w:r>
      <w:proofErr w:type="spellEnd"/>
      <w:r w:rsidRPr="0095271F">
        <w:rPr>
          <w:rFonts w:ascii="Times New Roman" w:eastAsia="Times New Roman" w:hAnsi="Times New Roman" w:cs="Times New Roman"/>
          <w:color w:val="000000"/>
          <w:sz w:val="29"/>
          <w:szCs w:val="29"/>
          <w:lang w:val="en" w:eastAsia="en-AU"/>
        </w:rPr>
        <w:t xml:space="preserve"> of the lifting of the expulsion –</w:t>
      </w:r>
      <w:bookmarkStart w:id="328" w:name="JS1@GC35@Gc5@Hpa@EN"/>
      <w:bookmarkEnd w:id="328"/>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expulsion is lifted;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29" w:name="JS1@GC35@Gc5@Hpb@EN"/>
      <w:bookmarkEnd w:id="329"/>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expelled member is entitled to continue as a member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30" w:name="JS1@GC35@Gc6@EN"/>
      <w:bookmarkEnd w:id="330"/>
      <w:r w:rsidRPr="0095271F">
        <w:rPr>
          <w:rFonts w:ascii="Times New Roman" w:eastAsia="Times New Roman" w:hAnsi="Times New Roman" w:cs="Times New Roman"/>
          <w:color w:val="000000"/>
          <w:sz w:val="29"/>
          <w:szCs w:val="29"/>
          <w:lang w:val="en" w:eastAsia="en-AU"/>
        </w:rPr>
        <w:t>(6)</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at the special general meeting a majority of the members present vote in </w:t>
      </w:r>
      <w:proofErr w:type="spellStart"/>
      <w:r w:rsidRPr="0095271F">
        <w:rPr>
          <w:rFonts w:ascii="Times New Roman" w:eastAsia="Times New Roman" w:hAnsi="Times New Roman" w:cs="Times New Roman"/>
          <w:color w:val="000000"/>
          <w:sz w:val="29"/>
          <w:szCs w:val="29"/>
          <w:lang w:val="en" w:eastAsia="en-AU"/>
        </w:rPr>
        <w:t>favour</w:t>
      </w:r>
      <w:proofErr w:type="spellEnd"/>
      <w:r w:rsidRPr="0095271F">
        <w:rPr>
          <w:rFonts w:ascii="Times New Roman" w:eastAsia="Times New Roman" w:hAnsi="Times New Roman" w:cs="Times New Roman"/>
          <w:color w:val="000000"/>
          <w:sz w:val="29"/>
          <w:szCs w:val="29"/>
          <w:lang w:val="en" w:eastAsia="en-AU"/>
        </w:rPr>
        <w:t xml:space="preserve"> of the confirmation of the expulsion –</w:t>
      </w:r>
      <w:bookmarkStart w:id="331" w:name="JS1@GC35@Gc6@Hpa@EN"/>
      <w:bookmarkEnd w:id="331"/>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expulsion takes effect; and</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32" w:name="JS1@GC35@Gc6@Hpb@EN"/>
      <w:bookmarkEnd w:id="332"/>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expelled member ceases to be a member of the Association.</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33" w:name="JS1@GC36@EN"/>
      <w:bookmarkEnd w:id="333"/>
      <w:r w:rsidRPr="0095271F">
        <w:rPr>
          <w:rFonts w:ascii="Times New Roman" w:eastAsia="Times New Roman" w:hAnsi="Times New Roman" w:cs="Times New Roman"/>
          <w:b/>
          <w:bCs/>
          <w:color w:val="000000"/>
          <w:sz w:val="29"/>
          <w:szCs w:val="29"/>
          <w:lang w:val="en" w:eastAsia="en-AU"/>
        </w:rPr>
        <w:t>36.   Disputes</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34" w:name="JS1@GC36@Gc1@EN"/>
      <w:bookmarkEnd w:id="334"/>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A dispute between a member of the Association, in his or her capacity as a member, and the Association is to </w:t>
      </w:r>
      <w:proofErr w:type="gramStart"/>
      <w:r w:rsidRPr="0095271F">
        <w:rPr>
          <w:rFonts w:ascii="Times New Roman" w:eastAsia="Times New Roman" w:hAnsi="Times New Roman" w:cs="Times New Roman"/>
          <w:color w:val="000000"/>
          <w:sz w:val="29"/>
          <w:szCs w:val="29"/>
          <w:lang w:val="en" w:eastAsia="en-AU"/>
        </w:rPr>
        <w:t>be determined</w:t>
      </w:r>
      <w:proofErr w:type="gramEnd"/>
      <w:r w:rsidRPr="0095271F">
        <w:rPr>
          <w:rFonts w:ascii="Times New Roman" w:eastAsia="Times New Roman" w:hAnsi="Times New Roman" w:cs="Times New Roman"/>
          <w:color w:val="000000"/>
          <w:sz w:val="29"/>
          <w:szCs w:val="29"/>
          <w:lang w:val="en" w:eastAsia="en-AU"/>
        </w:rPr>
        <w:t xml:space="preserve"> by arbitration in accordance with the provisions of the </w:t>
      </w:r>
      <w:hyperlink r:id="rId66" w:history="1">
        <w:r w:rsidRPr="0095271F">
          <w:rPr>
            <w:rFonts w:ascii="Times New Roman" w:eastAsia="Times New Roman" w:hAnsi="Times New Roman" w:cs="Times New Roman"/>
            <w:color w:val="0076BD"/>
            <w:sz w:val="29"/>
            <w:szCs w:val="29"/>
            <w:u w:val="single"/>
            <w:lang w:val="en" w:eastAsia="en-AU"/>
          </w:rPr>
          <w:t>Commercial Arbitration Act 2011</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35" w:name="JS1@GC36@Gc2@EN"/>
      <w:bookmarkEnd w:id="335"/>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This rule does not affect the operation of </w:t>
      </w:r>
      <w:hyperlink r:id="rId67" w:anchor="JS1@GC35@EN" w:history="1">
        <w:r w:rsidRPr="0095271F">
          <w:rPr>
            <w:rFonts w:ascii="Times New Roman" w:eastAsia="Times New Roman" w:hAnsi="Times New Roman" w:cs="Times New Roman"/>
            <w:color w:val="0076BD"/>
            <w:sz w:val="29"/>
            <w:szCs w:val="29"/>
            <w:u w:val="single"/>
            <w:lang w:val="en" w:eastAsia="en-AU"/>
          </w:rPr>
          <w:t>rule 35</w:t>
        </w:r>
      </w:hyperlink>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36" w:name="JS1@GC37@EN"/>
      <w:bookmarkEnd w:id="336"/>
      <w:r w:rsidRPr="0095271F">
        <w:rPr>
          <w:rFonts w:ascii="Times New Roman" w:eastAsia="Times New Roman" w:hAnsi="Times New Roman" w:cs="Times New Roman"/>
          <w:b/>
          <w:bCs/>
          <w:color w:val="000000"/>
          <w:sz w:val="29"/>
          <w:szCs w:val="29"/>
          <w:lang w:val="en" w:eastAsia="en-AU"/>
        </w:rPr>
        <w:t>37.   Seal of Association</w:t>
      </w:r>
      <w:r w:rsidRPr="0095271F">
        <w:rPr>
          <w:rFonts w:ascii="Times New Roman" w:eastAsia="Times New Roman" w:hAnsi="Times New Roman" w:cs="Times New Roman"/>
          <w:color w:val="000000"/>
          <w:sz w:val="29"/>
          <w:szCs w:val="29"/>
          <w:lang w:val="en" w:eastAsia="en-AU"/>
        </w:rPr>
        <w:t xml:space="preserve"> </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37" w:name="JS1@GC37@Gc1@EN"/>
      <w:bookmarkEnd w:id="337"/>
      <w:r w:rsidRPr="0095271F">
        <w:rPr>
          <w:rFonts w:ascii="Times New Roman" w:eastAsia="Times New Roman" w:hAnsi="Times New Roman" w:cs="Times New Roman"/>
          <w:color w:val="000000"/>
          <w:sz w:val="29"/>
          <w:szCs w:val="29"/>
          <w:lang w:val="en" w:eastAsia="en-AU"/>
        </w:rPr>
        <w:t>(1)</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seal of the Association is to be in the form of a rubber stamp inscribed with the name of the Association encircling the word "Seal".</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38" w:name="JS1@GC37@Gc2@EN"/>
      <w:bookmarkEnd w:id="338"/>
      <w:r w:rsidRPr="0095271F">
        <w:rPr>
          <w:rFonts w:ascii="Times New Roman" w:eastAsia="Times New Roman" w:hAnsi="Times New Roman" w:cs="Times New Roman"/>
          <w:color w:val="000000"/>
          <w:sz w:val="29"/>
          <w:szCs w:val="29"/>
          <w:lang w:val="en" w:eastAsia="en-AU"/>
        </w:rPr>
        <w:t>(2)</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seal is not to </w:t>
      </w:r>
      <w:proofErr w:type="gramStart"/>
      <w:r w:rsidRPr="0095271F">
        <w:rPr>
          <w:rFonts w:ascii="Times New Roman" w:eastAsia="Times New Roman" w:hAnsi="Times New Roman" w:cs="Times New Roman"/>
          <w:color w:val="000000"/>
          <w:sz w:val="29"/>
          <w:szCs w:val="29"/>
          <w:lang w:val="en" w:eastAsia="en-AU"/>
        </w:rPr>
        <w:t>be affixed</w:t>
      </w:r>
      <w:proofErr w:type="gramEnd"/>
      <w:r w:rsidRPr="0095271F">
        <w:rPr>
          <w:rFonts w:ascii="Times New Roman" w:eastAsia="Times New Roman" w:hAnsi="Times New Roman" w:cs="Times New Roman"/>
          <w:color w:val="000000"/>
          <w:sz w:val="29"/>
          <w:szCs w:val="29"/>
          <w:lang w:val="en" w:eastAsia="en-AU"/>
        </w:rPr>
        <w:t xml:space="preserve"> to any instrument except by the authority of the committee.</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39" w:name="JS1@GC37@Gc3@EN"/>
      <w:bookmarkEnd w:id="339"/>
      <w:r w:rsidRPr="0095271F">
        <w:rPr>
          <w:rFonts w:ascii="Times New Roman" w:eastAsia="Times New Roman" w:hAnsi="Times New Roman" w:cs="Times New Roman"/>
          <w:color w:val="000000"/>
          <w:sz w:val="29"/>
          <w:szCs w:val="29"/>
          <w:lang w:val="en" w:eastAsia="en-AU"/>
        </w:rPr>
        <w:t>(3)</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The affixing of the seal is to </w:t>
      </w:r>
      <w:proofErr w:type="gramStart"/>
      <w:r w:rsidRPr="0095271F">
        <w:rPr>
          <w:rFonts w:ascii="Times New Roman" w:eastAsia="Times New Roman" w:hAnsi="Times New Roman" w:cs="Times New Roman"/>
          <w:color w:val="000000"/>
          <w:sz w:val="29"/>
          <w:szCs w:val="29"/>
          <w:lang w:val="en" w:eastAsia="en-AU"/>
        </w:rPr>
        <w:t>be attested</w:t>
      </w:r>
      <w:proofErr w:type="gramEnd"/>
      <w:r w:rsidRPr="0095271F">
        <w:rPr>
          <w:rFonts w:ascii="Times New Roman" w:eastAsia="Times New Roman" w:hAnsi="Times New Roman" w:cs="Times New Roman"/>
          <w:color w:val="000000"/>
          <w:sz w:val="29"/>
          <w:szCs w:val="29"/>
          <w:lang w:val="en" w:eastAsia="en-AU"/>
        </w:rPr>
        <w:t xml:space="preserve"> by the signatures of –</w:t>
      </w:r>
      <w:bookmarkStart w:id="340" w:name="JS1@GC37@Gc3@Hpa@EN"/>
      <w:bookmarkEnd w:id="340"/>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(a) </w:t>
      </w:r>
      <w:proofErr w:type="gramStart"/>
      <w:r w:rsidRPr="0095271F">
        <w:rPr>
          <w:rFonts w:ascii="Times New Roman" w:eastAsia="Times New Roman" w:hAnsi="Times New Roman" w:cs="Times New Roman"/>
          <w:color w:val="000000"/>
          <w:sz w:val="29"/>
          <w:szCs w:val="29"/>
          <w:lang w:val="en" w:eastAsia="en-AU"/>
        </w:rPr>
        <w:t>two</w:t>
      </w:r>
      <w:proofErr w:type="gramEnd"/>
      <w:r w:rsidRPr="0095271F">
        <w:rPr>
          <w:rFonts w:ascii="Times New Roman" w:eastAsia="Times New Roman" w:hAnsi="Times New Roman" w:cs="Times New Roman"/>
          <w:color w:val="000000"/>
          <w:sz w:val="29"/>
          <w:szCs w:val="29"/>
          <w:lang w:val="en" w:eastAsia="en-AU"/>
        </w:rPr>
        <w:t xml:space="preserve"> members of the committee; or</w:t>
      </w:r>
    </w:p>
    <w:p w:rsidR="0095271F" w:rsidRPr="0095271F" w:rsidRDefault="0095271F" w:rsidP="0095271F">
      <w:pPr>
        <w:spacing w:after="0" w:line="240" w:lineRule="auto"/>
        <w:rPr>
          <w:rFonts w:ascii="Times New Roman" w:eastAsia="Times New Roman" w:hAnsi="Times New Roman" w:cs="Times New Roman"/>
          <w:color w:val="000000"/>
          <w:sz w:val="29"/>
          <w:szCs w:val="29"/>
          <w:lang w:val="en" w:eastAsia="en-AU"/>
        </w:rPr>
      </w:pPr>
      <w:bookmarkStart w:id="341" w:name="JS1@GC37@Gc3@Hpb@EN"/>
      <w:bookmarkEnd w:id="341"/>
      <w:r w:rsidRPr="0095271F">
        <w:rPr>
          <w:rFonts w:ascii="Times New Roman" w:eastAsia="Times New Roman" w:hAnsi="Times New Roman" w:cs="Times New Roman"/>
          <w:color w:val="000000"/>
          <w:sz w:val="29"/>
          <w:szCs w:val="29"/>
          <w:lang w:val="en" w:eastAsia="en-AU"/>
        </w:rPr>
        <w:t xml:space="preserve">(b) </w:t>
      </w:r>
      <w:proofErr w:type="gramStart"/>
      <w:r w:rsidRPr="0095271F">
        <w:rPr>
          <w:rFonts w:ascii="Times New Roman" w:eastAsia="Times New Roman" w:hAnsi="Times New Roman" w:cs="Times New Roman"/>
          <w:color w:val="000000"/>
          <w:sz w:val="29"/>
          <w:szCs w:val="29"/>
          <w:lang w:val="en" w:eastAsia="en-AU"/>
        </w:rPr>
        <w:t>one</w:t>
      </w:r>
      <w:proofErr w:type="gramEnd"/>
      <w:r w:rsidRPr="0095271F">
        <w:rPr>
          <w:rFonts w:ascii="Times New Roman" w:eastAsia="Times New Roman" w:hAnsi="Times New Roman" w:cs="Times New Roman"/>
          <w:color w:val="000000"/>
          <w:sz w:val="29"/>
          <w:szCs w:val="29"/>
          <w:lang w:val="en" w:eastAsia="en-AU"/>
        </w:rPr>
        <w:t xml:space="preserve"> member of the committee and –</w:t>
      </w:r>
      <w:bookmarkStart w:id="342" w:name="JS1@GC37@Gc3@Hpb@Hqi@EN"/>
      <w:bookmarkEnd w:id="342"/>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r w:rsidRPr="0095271F">
        <w:rPr>
          <w:rFonts w:ascii="Times New Roman" w:eastAsia="Times New Roman" w:hAnsi="Times New Roman" w:cs="Times New Roman"/>
          <w:color w:val="000000"/>
          <w:sz w:val="29"/>
          <w:szCs w:val="29"/>
          <w:lang w:val="en" w:eastAsia="en-AU"/>
        </w:rPr>
        <w:t xml:space="preserve">(i) </w:t>
      </w:r>
      <w:proofErr w:type="gramStart"/>
      <w:r w:rsidRPr="0095271F">
        <w:rPr>
          <w:rFonts w:ascii="Times New Roman" w:eastAsia="Times New Roman" w:hAnsi="Times New Roman" w:cs="Times New Roman"/>
          <w:color w:val="000000"/>
          <w:sz w:val="29"/>
          <w:szCs w:val="29"/>
          <w:lang w:val="en" w:eastAsia="en-AU"/>
        </w:rPr>
        <w:t>the</w:t>
      </w:r>
      <w:proofErr w:type="gramEnd"/>
      <w:r w:rsidRPr="0095271F">
        <w:rPr>
          <w:rFonts w:ascii="Times New Roman" w:eastAsia="Times New Roman" w:hAnsi="Times New Roman" w:cs="Times New Roman"/>
          <w:color w:val="000000"/>
          <w:sz w:val="29"/>
          <w:szCs w:val="29"/>
          <w:lang w:val="en" w:eastAsia="en-AU"/>
        </w:rPr>
        <w:t xml:space="preserve"> public officer; or</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43" w:name="JS1@GC37@Gc3@Hpb@Hqii@EN"/>
      <w:bookmarkEnd w:id="343"/>
      <w:r w:rsidRPr="0095271F">
        <w:rPr>
          <w:rFonts w:ascii="Times New Roman" w:eastAsia="Times New Roman" w:hAnsi="Times New Roman" w:cs="Times New Roman"/>
          <w:color w:val="000000"/>
          <w:sz w:val="29"/>
          <w:szCs w:val="29"/>
          <w:lang w:val="en" w:eastAsia="en-AU"/>
        </w:rPr>
        <w:t xml:space="preserve">(ii) </w:t>
      </w:r>
      <w:proofErr w:type="gramStart"/>
      <w:r w:rsidRPr="0095271F">
        <w:rPr>
          <w:rFonts w:ascii="Times New Roman" w:eastAsia="Times New Roman" w:hAnsi="Times New Roman" w:cs="Times New Roman"/>
          <w:color w:val="000000"/>
          <w:sz w:val="29"/>
          <w:szCs w:val="29"/>
          <w:lang w:val="en" w:eastAsia="en-AU"/>
        </w:rPr>
        <w:t>any</w:t>
      </w:r>
      <w:proofErr w:type="gramEnd"/>
      <w:r w:rsidRPr="0095271F">
        <w:rPr>
          <w:rFonts w:ascii="Times New Roman" w:eastAsia="Times New Roman" w:hAnsi="Times New Roman" w:cs="Times New Roman"/>
          <w:color w:val="000000"/>
          <w:sz w:val="29"/>
          <w:szCs w:val="29"/>
          <w:lang w:val="en" w:eastAsia="en-AU"/>
        </w:rPr>
        <w:t xml:space="preserve"> other person the committee may appoint for that purpose.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44" w:name="JS1@GC37@Gc4@EN"/>
      <w:bookmarkEnd w:id="344"/>
      <w:r w:rsidRPr="0095271F">
        <w:rPr>
          <w:rFonts w:ascii="Times New Roman" w:eastAsia="Times New Roman" w:hAnsi="Times New Roman" w:cs="Times New Roman"/>
          <w:color w:val="000000"/>
          <w:sz w:val="29"/>
          <w:szCs w:val="29"/>
          <w:lang w:val="en" w:eastAsia="en-AU"/>
        </w:rPr>
        <w:t>(4)</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 xml:space="preserve">If a sealed instrument has been attested under </w:t>
      </w:r>
      <w:hyperlink r:id="rId68" w:anchor="JS1@GC37@Gc3@EN" w:history="1">
        <w:proofErr w:type="spellStart"/>
        <w:r w:rsidRPr="0095271F">
          <w:rPr>
            <w:rFonts w:ascii="Times New Roman" w:eastAsia="Times New Roman" w:hAnsi="Times New Roman" w:cs="Times New Roman"/>
            <w:color w:val="0076BD"/>
            <w:sz w:val="29"/>
            <w:szCs w:val="29"/>
            <w:u w:val="single"/>
            <w:lang w:val="en" w:eastAsia="en-AU"/>
          </w:rPr>
          <w:t>subrule</w:t>
        </w:r>
        <w:proofErr w:type="spellEnd"/>
        <w:r w:rsidRPr="0095271F">
          <w:rPr>
            <w:rFonts w:ascii="Times New Roman" w:eastAsia="Times New Roman" w:hAnsi="Times New Roman" w:cs="Times New Roman"/>
            <w:color w:val="0076BD"/>
            <w:sz w:val="29"/>
            <w:szCs w:val="29"/>
            <w:u w:val="single"/>
            <w:lang w:val="en" w:eastAsia="en-AU"/>
          </w:rPr>
          <w:t> (3)</w:t>
        </w:r>
      </w:hyperlink>
      <w:r w:rsidRPr="0095271F">
        <w:rPr>
          <w:rFonts w:ascii="Times New Roman" w:eastAsia="Times New Roman" w:hAnsi="Times New Roman" w:cs="Times New Roman"/>
          <w:color w:val="000000"/>
          <w:sz w:val="29"/>
          <w:szCs w:val="29"/>
          <w:lang w:val="en" w:eastAsia="en-AU"/>
        </w:rPr>
        <w:t xml:space="preserve"> , it is presumed, unless the contrary is shown, that the seal was affixed to that instrument by the authority of the committee.</w:t>
      </w:r>
    </w:p>
    <w:p w:rsidR="0095271F" w:rsidRPr="0095271F" w:rsidRDefault="0095271F" w:rsidP="0095271F">
      <w:pPr>
        <w:spacing w:after="120" w:line="240" w:lineRule="auto"/>
        <w:rPr>
          <w:rFonts w:ascii="Times New Roman" w:eastAsia="Times New Roman" w:hAnsi="Times New Roman" w:cs="Times New Roman"/>
          <w:color w:val="000000"/>
          <w:sz w:val="29"/>
          <w:szCs w:val="29"/>
          <w:lang w:val="en" w:eastAsia="en-AU"/>
        </w:rPr>
      </w:pPr>
      <w:bookmarkStart w:id="345" w:name="JS1@GC37@Gc5@EN"/>
      <w:bookmarkEnd w:id="345"/>
      <w:r w:rsidRPr="0095271F">
        <w:rPr>
          <w:rFonts w:ascii="Times New Roman" w:eastAsia="Times New Roman" w:hAnsi="Times New Roman" w:cs="Times New Roman"/>
          <w:color w:val="000000"/>
          <w:sz w:val="29"/>
          <w:szCs w:val="29"/>
          <w:lang w:val="en" w:eastAsia="en-AU"/>
        </w:rPr>
        <w:t>(5)</w:t>
      </w:r>
      <w:r w:rsidRPr="0095271F">
        <w:rPr>
          <w:rFonts w:ascii="Times New Roman" w:eastAsia="Times New Roman" w:hAnsi="Times New Roman" w:cs="Times New Roman"/>
          <w:b/>
          <w:bCs/>
          <w:color w:val="000000"/>
          <w:sz w:val="29"/>
          <w:szCs w:val="29"/>
          <w:lang w:val="en" w:eastAsia="en-AU"/>
        </w:rPr>
        <w:t xml:space="preserve"> </w:t>
      </w:r>
      <w:r w:rsidRPr="0095271F">
        <w:rPr>
          <w:rFonts w:ascii="Times New Roman" w:eastAsia="Times New Roman" w:hAnsi="Times New Roman" w:cs="Times New Roman"/>
          <w:color w:val="000000"/>
          <w:sz w:val="29"/>
          <w:szCs w:val="29"/>
          <w:lang w:val="en" w:eastAsia="en-AU"/>
        </w:rPr>
        <w:t>The seal is to remain in the custody of the public officer of the Association.</w:t>
      </w:r>
    </w:p>
    <w:p w:rsidR="00684C89" w:rsidRDefault="00684C89">
      <w:bookmarkStart w:id="346" w:name="_GoBack"/>
      <w:bookmarkEnd w:id="346"/>
    </w:p>
    <w:sectPr w:rsidR="00684C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FontAwesome">
    <w:charset w:val="00"/>
    <w:family w:val="auto"/>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71F"/>
    <w:rsid w:val="00684C89"/>
    <w:rsid w:val="009527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546C"/>
  <w15:chartTrackingRefBased/>
  <w15:docId w15:val="{D3E6868F-0C60-40E8-9AB1-658676EC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5271F"/>
    <w:pPr>
      <w:spacing w:before="161" w:after="16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link w:val="Heading2Char"/>
    <w:uiPriority w:val="9"/>
    <w:qFormat/>
    <w:rsid w:val="0095271F"/>
    <w:pPr>
      <w:spacing w:before="100" w:beforeAutospacing="1" w:after="100" w:afterAutospacing="1" w:line="240" w:lineRule="auto"/>
      <w:outlineLvl w:val="1"/>
    </w:pPr>
    <w:rPr>
      <w:rFonts w:ascii="Times New Roman" w:eastAsia="Times New Roman" w:hAnsi="Times New Roman" w:cs="Times New Roman"/>
      <w:b/>
      <w:bCs/>
      <w:sz w:val="42"/>
      <w:szCs w:val="42"/>
      <w:lang w:eastAsia="en-AU"/>
    </w:rPr>
  </w:style>
  <w:style w:type="paragraph" w:styleId="Heading3">
    <w:name w:val="heading 3"/>
    <w:basedOn w:val="Normal"/>
    <w:link w:val="Heading3Char"/>
    <w:uiPriority w:val="9"/>
    <w:qFormat/>
    <w:rsid w:val="0095271F"/>
    <w:pPr>
      <w:spacing w:before="100" w:beforeAutospacing="1" w:after="100" w:afterAutospacing="1" w:line="240" w:lineRule="auto"/>
      <w:outlineLvl w:val="2"/>
    </w:pPr>
    <w:rPr>
      <w:rFonts w:ascii="Times New Roman" w:eastAsia="Times New Roman" w:hAnsi="Times New Roman" w:cs="Times New Roman"/>
      <w:b/>
      <w:bCs/>
      <w:sz w:val="36"/>
      <w:szCs w:val="36"/>
      <w:lang w:eastAsia="en-AU"/>
    </w:rPr>
  </w:style>
  <w:style w:type="paragraph" w:styleId="Heading4">
    <w:name w:val="heading 4"/>
    <w:basedOn w:val="Normal"/>
    <w:link w:val="Heading4Char"/>
    <w:uiPriority w:val="9"/>
    <w:qFormat/>
    <w:rsid w:val="0095271F"/>
    <w:pPr>
      <w:spacing w:before="100" w:beforeAutospacing="1" w:after="100" w:afterAutospacing="1" w:line="240" w:lineRule="auto"/>
      <w:outlineLvl w:val="3"/>
    </w:pPr>
    <w:rPr>
      <w:rFonts w:ascii="Times New Roman" w:eastAsia="Times New Roman" w:hAnsi="Times New Roman" w:cs="Times New Roman"/>
      <w:b/>
      <w:bCs/>
      <w:sz w:val="30"/>
      <w:szCs w:val="30"/>
      <w:lang w:eastAsia="en-AU"/>
    </w:rPr>
  </w:style>
  <w:style w:type="paragraph" w:styleId="Heading5">
    <w:name w:val="heading 5"/>
    <w:basedOn w:val="Normal"/>
    <w:link w:val="Heading5Char"/>
    <w:uiPriority w:val="9"/>
    <w:qFormat/>
    <w:rsid w:val="0095271F"/>
    <w:pPr>
      <w:spacing w:before="100" w:beforeAutospacing="1" w:after="100" w:afterAutospacing="1" w:line="240" w:lineRule="auto"/>
      <w:outlineLvl w:val="4"/>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71F"/>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95271F"/>
    <w:rPr>
      <w:rFonts w:ascii="Times New Roman" w:eastAsia="Times New Roman" w:hAnsi="Times New Roman" w:cs="Times New Roman"/>
      <w:b/>
      <w:bCs/>
      <w:sz w:val="42"/>
      <w:szCs w:val="42"/>
      <w:lang w:eastAsia="en-AU"/>
    </w:rPr>
  </w:style>
  <w:style w:type="character" w:customStyle="1" w:styleId="Heading3Char">
    <w:name w:val="Heading 3 Char"/>
    <w:basedOn w:val="DefaultParagraphFont"/>
    <w:link w:val="Heading3"/>
    <w:uiPriority w:val="9"/>
    <w:rsid w:val="0095271F"/>
    <w:rPr>
      <w:rFonts w:ascii="Times New Roman" w:eastAsia="Times New Roman" w:hAnsi="Times New Roman" w:cs="Times New Roman"/>
      <w:b/>
      <w:bCs/>
      <w:sz w:val="36"/>
      <w:szCs w:val="36"/>
      <w:lang w:eastAsia="en-AU"/>
    </w:rPr>
  </w:style>
  <w:style w:type="character" w:customStyle="1" w:styleId="Heading4Char">
    <w:name w:val="Heading 4 Char"/>
    <w:basedOn w:val="DefaultParagraphFont"/>
    <w:link w:val="Heading4"/>
    <w:uiPriority w:val="9"/>
    <w:rsid w:val="0095271F"/>
    <w:rPr>
      <w:rFonts w:ascii="Times New Roman" w:eastAsia="Times New Roman" w:hAnsi="Times New Roman" w:cs="Times New Roman"/>
      <w:b/>
      <w:bCs/>
      <w:sz w:val="30"/>
      <w:szCs w:val="30"/>
      <w:lang w:eastAsia="en-AU"/>
    </w:rPr>
  </w:style>
  <w:style w:type="character" w:customStyle="1" w:styleId="Heading5Char">
    <w:name w:val="Heading 5 Char"/>
    <w:basedOn w:val="DefaultParagraphFont"/>
    <w:link w:val="Heading5"/>
    <w:uiPriority w:val="9"/>
    <w:rsid w:val="0095271F"/>
    <w:rPr>
      <w:rFonts w:ascii="Times New Roman" w:eastAsia="Times New Roman" w:hAnsi="Times New Roman" w:cs="Times New Roman"/>
      <w:b/>
      <w:bCs/>
      <w:sz w:val="24"/>
      <w:szCs w:val="24"/>
      <w:lang w:eastAsia="en-AU"/>
    </w:rPr>
  </w:style>
  <w:style w:type="numbering" w:customStyle="1" w:styleId="NoList1">
    <w:name w:val="No List1"/>
    <w:next w:val="NoList"/>
    <w:uiPriority w:val="99"/>
    <w:semiHidden/>
    <w:unhideWhenUsed/>
    <w:rsid w:val="0095271F"/>
  </w:style>
  <w:style w:type="character" w:styleId="Hyperlink">
    <w:name w:val="Hyperlink"/>
    <w:basedOn w:val="DefaultParagraphFont"/>
    <w:uiPriority w:val="99"/>
    <w:semiHidden/>
    <w:unhideWhenUsed/>
    <w:rsid w:val="0095271F"/>
    <w:rPr>
      <w:color w:val="0076BD"/>
      <w:u w:val="single"/>
      <w:shd w:val="clear" w:color="auto" w:fill="auto"/>
    </w:rPr>
  </w:style>
  <w:style w:type="character" w:styleId="FollowedHyperlink">
    <w:name w:val="FollowedHyperlink"/>
    <w:basedOn w:val="DefaultParagraphFont"/>
    <w:uiPriority w:val="99"/>
    <w:semiHidden/>
    <w:unhideWhenUsed/>
    <w:rsid w:val="0095271F"/>
    <w:rPr>
      <w:color w:val="0076BD"/>
      <w:u w:val="single"/>
      <w:shd w:val="clear" w:color="auto" w:fill="auto"/>
    </w:rPr>
  </w:style>
  <w:style w:type="character" w:styleId="HTMLCode">
    <w:name w:val="HTML Code"/>
    <w:basedOn w:val="DefaultParagraphFont"/>
    <w:uiPriority w:val="99"/>
    <w:semiHidden/>
    <w:unhideWhenUsed/>
    <w:rsid w:val="0095271F"/>
    <w:rPr>
      <w:rFonts w:ascii="Courier New" w:eastAsia="Times New Roman" w:hAnsi="Courier New" w:cs="Courier New" w:hint="default"/>
      <w:sz w:val="24"/>
      <w:szCs w:val="24"/>
    </w:rPr>
  </w:style>
  <w:style w:type="character" w:styleId="HTMLDefinition">
    <w:name w:val="HTML Definition"/>
    <w:basedOn w:val="DefaultParagraphFont"/>
    <w:uiPriority w:val="99"/>
    <w:semiHidden/>
    <w:unhideWhenUsed/>
    <w:rsid w:val="0095271F"/>
    <w:rPr>
      <w:i/>
      <w:iCs/>
    </w:rPr>
  </w:style>
  <w:style w:type="character" w:styleId="HTMLKeyboard">
    <w:name w:val="HTML Keyboard"/>
    <w:basedOn w:val="DefaultParagraphFont"/>
    <w:uiPriority w:val="99"/>
    <w:semiHidden/>
    <w:unhideWhenUsed/>
    <w:rsid w:val="0095271F"/>
    <w:rPr>
      <w:rFonts w:ascii="Courier New" w:eastAsia="Times New Roman" w:hAnsi="Courier New" w:cs="Courier New" w:hint="default"/>
      <w:sz w:val="24"/>
      <w:szCs w:val="24"/>
    </w:rPr>
  </w:style>
  <w:style w:type="paragraph" w:styleId="HTMLPreformatted">
    <w:name w:val="HTML Preformatted"/>
    <w:basedOn w:val="Normal"/>
    <w:link w:val="HTMLPreformattedChar"/>
    <w:uiPriority w:val="99"/>
    <w:semiHidden/>
    <w:unhideWhenUsed/>
    <w:rsid w:val="00952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en-AU"/>
    </w:rPr>
  </w:style>
  <w:style w:type="character" w:customStyle="1" w:styleId="HTMLPreformattedChar">
    <w:name w:val="HTML Preformatted Char"/>
    <w:basedOn w:val="DefaultParagraphFont"/>
    <w:link w:val="HTMLPreformatted"/>
    <w:uiPriority w:val="99"/>
    <w:semiHidden/>
    <w:rsid w:val="0095271F"/>
    <w:rPr>
      <w:rFonts w:ascii="Courier New" w:eastAsia="Times New Roman" w:hAnsi="Courier New" w:cs="Courier New"/>
      <w:sz w:val="24"/>
      <w:szCs w:val="24"/>
      <w:lang w:eastAsia="en-AU"/>
    </w:rPr>
  </w:style>
  <w:style w:type="character" w:styleId="HTMLSample">
    <w:name w:val="HTML Sample"/>
    <w:basedOn w:val="DefaultParagraphFont"/>
    <w:uiPriority w:val="99"/>
    <w:semiHidden/>
    <w:unhideWhenUsed/>
    <w:rsid w:val="0095271F"/>
    <w:rPr>
      <w:rFonts w:ascii="Courier New" w:eastAsia="Times New Roman" w:hAnsi="Courier New" w:cs="Courier New" w:hint="default"/>
      <w:sz w:val="24"/>
      <w:szCs w:val="24"/>
    </w:rPr>
  </w:style>
  <w:style w:type="character" w:styleId="Strong">
    <w:name w:val="Strong"/>
    <w:basedOn w:val="DefaultParagraphFont"/>
    <w:uiPriority w:val="22"/>
    <w:qFormat/>
    <w:rsid w:val="0095271F"/>
    <w:rPr>
      <w:b/>
      <w:bCs/>
    </w:rPr>
  </w:style>
  <w:style w:type="paragraph" w:customStyle="1" w:styleId="msonormal0">
    <w:name w:val="msonorma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latparagraph">
    <w:name w:val="flatparagraph"/>
    <w:basedOn w:val="Normal"/>
    <w:rsid w:val="0095271F"/>
    <w:pPr>
      <w:spacing w:before="100" w:beforeAutospacing="1" w:after="200" w:line="240" w:lineRule="auto"/>
      <w:ind w:left="340"/>
    </w:pPr>
    <w:rPr>
      <w:rFonts w:ascii="Times New Roman" w:eastAsia="Times New Roman" w:hAnsi="Times New Roman" w:cs="Times New Roman"/>
      <w:sz w:val="24"/>
      <w:szCs w:val="24"/>
      <w:lang w:eastAsia="en-AU"/>
    </w:rPr>
  </w:style>
  <w:style w:type="paragraph" w:customStyle="1" w:styleId="leftparagraph">
    <w:name w:val="leftparagraph"/>
    <w:basedOn w:val="Normal"/>
    <w:rsid w:val="0095271F"/>
    <w:pPr>
      <w:spacing w:before="160" w:after="200" w:line="240" w:lineRule="auto"/>
    </w:pPr>
    <w:rPr>
      <w:rFonts w:ascii="Times New Roman" w:eastAsia="Times New Roman" w:hAnsi="Times New Roman" w:cs="Times New Roman"/>
      <w:sz w:val="24"/>
      <w:szCs w:val="24"/>
      <w:lang w:eastAsia="en-AU"/>
    </w:rPr>
  </w:style>
  <w:style w:type="paragraph" w:customStyle="1" w:styleId="smallflatparagraph">
    <w:name w:val="smallflatparagraph"/>
    <w:basedOn w:val="Normal"/>
    <w:rsid w:val="0095271F"/>
    <w:pPr>
      <w:spacing w:after="0" w:line="240" w:lineRule="auto"/>
    </w:pPr>
    <w:rPr>
      <w:rFonts w:ascii="Times New Roman" w:eastAsia="Times New Roman" w:hAnsi="Times New Roman" w:cs="Times New Roman"/>
      <w:sz w:val="24"/>
      <w:szCs w:val="24"/>
      <w:lang w:eastAsia="en-AU"/>
    </w:rPr>
  </w:style>
  <w:style w:type="paragraph" w:customStyle="1" w:styleId="tparagraph">
    <w:name w:val="tparagraph"/>
    <w:basedOn w:val="Normal"/>
    <w:rsid w:val="0095271F"/>
    <w:pPr>
      <w:spacing w:after="0" w:line="240" w:lineRule="auto"/>
    </w:pPr>
    <w:rPr>
      <w:rFonts w:ascii="Times New Roman" w:eastAsia="Times New Roman" w:hAnsi="Times New Roman" w:cs="Times New Roman"/>
      <w:sz w:val="24"/>
      <w:szCs w:val="24"/>
      <w:lang w:eastAsia="en-AU"/>
    </w:rPr>
  </w:style>
  <w:style w:type="paragraph" w:customStyle="1" w:styleId="longtitleparagraph">
    <w:name w:val="longtitleparagraph"/>
    <w:basedOn w:val="Normal"/>
    <w:rsid w:val="0095271F"/>
    <w:pPr>
      <w:spacing w:before="150" w:after="0" w:line="240" w:lineRule="auto"/>
    </w:pPr>
    <w:rPr>
      <w:rFonts w:ascii="Times New Roman" w:eastAsia="Times New Roman" w:hAnsi="Times New Roman" w:cs="Times New Roman"/>
      <w:b/>
      <w:bCs/>
      <w:sz w:val="24"/>
      <w:szCs w:val="24"/>
      <w:lang w:eastAsia="en-AU"/>
    </w:rPr>
  </w:style>
  <w:style w:type="paragraph" w:customStyle="1" w:styleId="headingparagraph">
    <w:name w:val="headingparagraph"/>
    <w:basedOn w:val="Normal"/>
    <w:rsid w:val="0095271F"/>
    <w:pPr>
      <w:spacing w:before="160" w:after="120" w:line="240" w:lineRule="auto"/>
      <w:ind w:left="340" w:hanging="340"/>
    </w:pPr>
    <w:rPr>
      <w:rFonts w:ascii="Times New Roman" w:eastAsia="Times New Roman" w:hAnsi="Times New Roman" w:cs="Times New Roman"/>
      <w:sz w:val="24"/>
      <w:szCs w:val="24"/>
      <w:lang w:eastAsia="en-AU"/>
    </w:rPr>
  </w:style>
  <w:style w:type="paragraph" w:customStyle="1" w:styleId="partheadingparagraph">
    <w:name w:val="partheadingparagraph"/>
    <w:basedOn w:val="Normal"/>
    <w:rsid w:val="0095271F"/>
    <w:pPr>
      <w:spacing w:before="100" w:beforeAutospacing="1" w:after="200" w:line="240" w:lineRule="auto"/>
      <w:jc w:val="center"/>
    </w:pPr>
    <w:rPr>
      <w:rFonts w:ascii="Times New Roman" w:eastAsia="Times New Roman" w:hAnsi="Times New Roman" w:cs="Times New Roman"/>
      <w:sz w:val="31"/>
      <w:szCs w:val="31"/>
      <w:lang w:eastAsia="en-AU"/>
    </w:rPr>
  </w:style>
  <w:style w:type="paragraph" w:customStyle="1" w:styleId="otherheadingparagraph">
    <w:name w:val="otherheadingparagraph"/>
    <w:basedOn w:val="Normal"/>
    <w:rsid w:val="0095271F"/>
    <w:pPr>
      <w:spacing w:before="200" w:after="200" w:line="240" w:lineRule="auto"/>
      <w:jc w:val="center"/>
    </w:pPr>
    <w:rPr>
      <w:rFonts w:ascii="Times New Roman" w:eastAsia="Times New Roman" w:hAnsi="Times New Roman" w:cs="Times New Roman"/>
      <w:i/>
      <w:iCs/>
      <w:sz w:val="29"/>
      <w:szCs w:val="29"/>
      <w:lang w:eastAsia="en-AU"/>
    </w:rPr>
  </w:style>
  <w:style w:type="paragraph" w:customStyle="1" w:styleId="leftheadingparagraph">
    <w:name w:val="leftheadingparagraph"/>
    <w:basedOn w:val="Normal"/>
    <w:rsid w:val="0095271F"/>
    <w:pPr>
      <w:spacing w:before="160" w:after="200" w:line="240" w:lineRule="auto"/>
    </w:pPr>
    <w:rPr>
      <w:rFonts w:ascii="Times New Roman" w:eastAsia="Times New Roman" w:hAnsi="Times New Roman" w:cs="Times New Roman"/>
      <w:sz w:val="24"/>
      <w:szCs w:val="24"/>
      <w:lang w:eastAsia="en-AU"/>
    </w:rPr>
  </w:style>
  <w:style w:type="paragraph" w:customStyle="1" w:styleId="note">
    <w:name w:val="note"/>
    <w:basedOn w:val="Normal"/>
    <w:rsid w:val="0095271F"/>
    <w:pPr>
      <w:spacing w:before="160" w:after="120" w:line="240" w:lineRule="auto"/>
    </w:pPr>
    <w:rPr>
      <w:rFonts w:ascii="Times New Roman" w:eastAsia="Times New Roman" w:hAnsi="Times New Roman" w:cs="Times New Roman"/>
      <w:sz w:val="20"/>
      <w:szCs w:val="20"/>
      <w:lang w:eastAsia="en-AU"/>
    </w:rPr>
  </w:style>
  <w:style w:type="paragraph" w:customStyle="1" w:styleId="source">
    <w:name w:val="source"/>
    <w:basedOn w:val="Normal"/>
    <w:rsid w:val="0095271F"/>
    <w:pPr>
      <w:spacing w:before="160" w:after="200" w:line="240" w:lineRule="auto"/>
      <w:ind w:right="160"/>
      <w:jc w:val="right"/>
    </w:pPr>
    <w:rPr>
      <w:rFonts w:ascii="Times New Roman" w:eastAsia="Times New Roman" w:hAnsi="Times New Roman" w:cs="Times New Roman"/>
      <w:sz w:val="24"/>
      <w:szCs w:val="24"/>
      <w:lang w:eastAsia="en-AU"/>
    </w:rPr>
  </w:style>
  <w:style w:type="paragraph" w:customStyle="1" w:styleId="theadingparagraph">
    <w:name w:val="theadingparagraph"/>
    <w:basedOn w:val="Normal"/>
    <w:rsid w:val="0095271F"/>
    <w:pPr>
      <w:spacing w:after="200" w:line="240" w:lineRule="auto"/>
      <w:ind w:left="340" w:hanging="340"/>
    </w:pPr>
    <w:rPr>
      <w:rFonts w:ascii="Times New Roman" w:eastAsia="Times New Roman" w:hAnsi="Times New Roman" w:cs="Times New Roman"/>
      <w:sz w:val="24"/>
      <w:szCs w:val="24"/>
      <w:lang w:eastAsia="en-AU"/>
    </w:rPr>
  </w:style>
  <w:style w:type="paragraph" w:customStyle="1" w:styleId="hfloat">
    <w:name w:val="hfloat"/>
    <w:basedOn w:val="Normal"/>
    <w:rsid w:val="0095271F"/>
    <w:pPr>
      <w:spacing w:after="200" w:line="240" w:lineRule="auto"/>
      <w:ind w:left="340" w:hanging="340"/>
    </w:pPr>
    <w:rPr>
      <w:rFonts w:ascii="Times New Roman" w:eastAsia="Times New Roman" w:hAnsi="Times New Roman" w:cs="Times New Roman"/>
      <w:sz w:val="24"/>
      <w:szCs w:val="24"/>
      <w:lang w:eastAsia="en-AU"/>
    </w:rPr>
  </w:style>
  <w:style w:type="paragraph" w:customStyle="1" w:styleId="longtitle">
    <w:name w:val="longtitle"/>
    <w:basedOn w:val="Normal"/>
    <w:rsid w:val="0095271F"/>
    <w:pPr>
      <w:spacing w:before="100" w:beforeAutospacing="1" w:after="100" w:afterAutospacing="1" w:line="240" w:lineRule="auto"/>
    </w:pPr>
    <w:rPr>
      <w:rFonts w:ascii="Helvetica" w:eastAsia="Times New Roman" w:hAnsi="Helvetica" w:cs="Helvetica"/>
      <w:b/>
      <w:bCs/>
      <w:sz w:val="24"/>
      <w:szCs w:val="24"/>
      <w:lang w:eastAsia="en-AU"/>
    </w:rPr>
  </w:style>
  <w:style w:type="paragraph" w:styleId="NormalWeb">
    <w:name w:val="Normal (Web)"/>
    <w:basedOn w:val="Normal"/>
    <w:uiPriority w:val="99"/>
    <w:semiHidden/>
    <w:unhideWhenUsed/>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heading-paragraph">
    <w:name w:val="heading-paragraph"/>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repealed-title">
    <w:name w:val="repealed-title"/>
    <w:basedOn w:val="Normal"/>
    <w:rsid w:val="0095271F"/>
    <w:pPr>
      <w:spacing w:before="100" w:beforeAutospacing="1" w:after="100" w:afterAutospacing="1" w:line="240" w:lineRule="auto"/>
    </w:pPr>
    <w:rPr>
      <w:rFonts w:ascii="Times New Roman" w:eastAsia="Times New Roman" w:hAnsi="Times New Roman" w:cs="Times New Roman"/>
      <w:i/>
      <w:iCs/>
      <w:sz w:val="24"/>
      <w:szCs w:val="24"/>
      <w:lang w:eastAsia="en-AU"/>
    </w:rPr>
  </w:style>
  <w:style w:type="paragraph" w:customStyle="1" w:styleId="list-inline">
    <w:name w:val="list-inline"/>
    <w:basedOn w:val="Normal"/>
    <w:rsid w:val="0095271F"/>
    <w:pPr>
      <w:spacing w:before="100" w:beforeAutospacing="1" w:after="150" w:line="240" w:lineRule="auto"/>
    </w:pPr>
    <w:rPr>
      <w:rFonts w:ascii="Times New Roman" w:eastAsia="Times New Roman" w:hAnsi="Times New Roman" w:cs="Times New Roman"/>
      <w:sz w:val="24"/>
      <w:szCs w:val="24"/>
      <w:lang w:eastAsia="en-AU"/>
    </w:rPr>
  </w:style>
  <w:style w:type="paragraph" w:customStyle="1" w:styleId="tagline">
    <w:name w:val="tagline"/>
    <w:basedOn w:val="Normal"/>
    <w:rsid w:val="0095271F"/>
    <w:pPr>
      <w:spacing w:after="0" w:line="240" w:lineRule="auto"/>
    </w:pPr>
    <w:rPr>
      <w:rFonts w:ascii="Times New Roman" w:eastAsia="Times New Roman" w:hAnsi="Times New Roman" w:cs="Times New Roman"/>
      <w:sz w:val="24"/>
      <w:szCs w:val="24"/>
      <w:lang w:eastAsia="en-AU"/>
    </w:rPr>
  </w:style>
  <w:style w:type="paragraph" w:customStyle="1" w:styleId="removesaved">
    <w:name w:val="removesaved"/>
    <w:basedOn w:val="Normal"/>
    <w:rsid w:val="0095271F"/>
    <w:pPr>
      <w:spacing w:before="100" w:beforeAutospacing="1" w:after="100" w:afterAutospacing="1" w:line="240" w:lineRule="auto"/>
      <w:jc w:val="center"/>
    </w:pPr>
    <w:rPr>
      <w:rFonts w:ascii="Times New Roman" w:eastAsia="Times New Roman" w:hAnsi="Times New Roman" w:cs="Times New Roman"/>
      <w:sz w:val="24"/>
      <w:szCs w:val="24"/>
      <w:lang w:eastAsia="en-AU"/>
    </w:rPr>
  </w:style>
  <w:style w:type="paragraph" w:customStyle="1" w:styleId="dq-type">
    <w:name w:val="dq-type"/>
    <w:basedOn w:val="Normal"/>
    <w:rsid w:val="0095271F"/>
    <w:pPr>
      <w:spacing w:before="100" w:beforeAutospacing="1" w:after="100" w:afterAutospacing="1" w:line="240" w:lineRule="auto"/>
    </w:pPr>
    <w:rPr>
      <w:rFonts w:ascii="Times New Roman" w:eastAsia="Times New Roman" w:hAnsi="Times New Roman" w:cs="Times New Roman"/>
      <w:color w:val="000000"/>
      <w:sz w:val="24"/>
      <w:szCs w:val="24"/>
      <w:lang w:eastAsia="en-AU"/>
    </w:rPr>
  </w:style>
  <w:style w:type="paragraph" w:customStyle="1" w:styleId="bills-parliament-heading">
    <w:name w:val="bills-parliament-heading"/>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ills-title-heading">
    <w:name w:val="bills-title-heading"/>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ills-drafts-heading">
    <w:name w:val="bills-drafts-heading"/>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tn-group-vertical">
    <w:name w:val="btn-group-vertica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q-highlight">
    <w:name w:val="dq-highlight"/>
    <w:basedOn w:val="Normal"/>
    <w:rsid w:val="0095271F"/>
    <w:pPr>
      <w:spacing w:before="100" w:beforeAutospacing="1" w:after="100" w:afterAutospacing="1" w:line="240" w:lineRule="auto"/>
    </w:pPr>
    <w:rPr>
      <w:rFonts w:ascii="Times New Roman" w:eastAsia="Times New Roman" w:hAnsi="Times New Roman" w:cs="Times New Roman"/>
      <w:i/>
      <w:iCs/>
      <w:color w:val="C03A00"/>
      <w:sz w:val="24"/>
      <w:szCs w:val="24"/>
      <w:lang w:eastAsia="en-AU"/>
    </w:rPr>
  </w:style>
  <w:style w:type="paragraph" w:customStyle="1" w:styleId="recent-search-link">
    <w:name w:val="recent-search-link"/>
    <w:basedOn w:val="Normal"/>
    <w:rsid w:val="0095271F"/>
    <w:pPr>
      <w:spacing w:before="100" w:beforeAutospacing="1" w:after="100" w:afterAutospacing="1" w:line="240" w:lineRule="auto"/>
    </w:pPr>
    <w:rPr>
      <w:rFonts w:ascii="Times New Roman" w:eastAsia="Times New Roman" w:hAnsi="Times New Roman" w:cs="Times New Roman"/>
      <w:color w:val="000000"/>
      <w:sz w:val="24"/>
      <w:szCs w:val="24"/>
      <w:lang w:eastAsia="en-AU"/>
    </w:rPr>
  </w:style>
  <w:style w:type="paragraph" w:customStyle="1" w:styleId="adv-operator">
    <w:name w:val="adv-operato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hit-count-badge">
    <w:name w:val="hit-count-badge"/>
    <w:basedOn w:val="Normal"/>
    <w:rsid w:val="0095271F"/>
    <w:pPr>
      <w:spacing w:before="100" w:beforeAutospacing="1" w:after="100" w:afterAutospacing="1" w:line="240" w:lineRule="auto"/>
      <w:ind w:left="150"/>
    </w:pPr>
    <w:rPr>
      <w:rFonts w:ascii="Times New Roman" w:eastAsia="Times New Roman" w:hAnsi="Times New Roman" w:cs="Times New Roman"/>
      <w:sz w:val="24"/>
      <w:szCs w:val="24"/>
      <w:lang w:eastAsia="en-AU"/>
    </w:rPr>
  </w:style>
  <w:style w:type="paragraph" w:customStyle="1" w:styleId="font-as-icon">
    <w:name w:val="font-as-icon"/>
    <w:basedOn w:val="Normal"/>
    <w:rsid w:val="0095271F"/>
    <w:pPr>
      <w:spacing w:before="100" w:beforeAutospacing="1" w:after="100" w:afterAutospacing="1" w:line="240" w:lineRule="auto"/>
    </w:pPr>
    <w:rPr>
      <w:rFonts w:ascii="Times New Roman" w:eastAsia="Times New Roman" w:hAnsi="Times New Roman" w:cs="Times New Roman"/>
      <w:b/>
      <w:bCs/>
      <w:sz w:val="24"/>
      <w:szCs w:val="24"/>
      <w:lang w:eastAsia="en-AU"/>
    </w:rPr>
  </w:style>
  <w:style w:type="paragraph" w:customStyle="1" w:styleId="tree">
    <w:name w:val="tree"/>
    <w:basedOn w:val="Normal"/>
    <w:rsid w:val="0095271F"/>
    <w:pPr>
      <w:spacing w:before="100" w:beforeAutospacing="1" w:after="100" w:afterAutospacing="1" w:line="240" w:lineRule="auto"/>
      <w:ind w:left="-525"/>
    </w:pPr>
    <w:rPr>
      <w:rFonts w:ascii="Times New Roman" w:eastAsia="Times New Roman" w:hAnsi="Times New Roman" w:cs="Times New Roman"/>
      <w:sz w:val="24"/>
      <w:szCs w:val="24"/>
      <w:lang w:eastAsia="en-AU"/>
    </w:rPr>
  </w:style>
  <w:style w:type="paragraph" w:customStyle="1" w:styleId="facet-btn-title">
    <w:name w:val="facet-btn-titl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cet-btn">
    <w:name w:val="facet-btn"/>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cet-text">
    <w:name w:val="facet-tex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cet-btn-group">
    <w:name w:val="facet-btn-group"/>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cet-btn-child">
    <w:name w:val="facet-btn-child"/>
    <w:basedOn w:val="Normal"/>
    <w:rsid w:val="0095271F"/>
    <w:pPr>
      <w:spacing w:before="100" w:beforeAutospacing="1" w:after="100" w:afterAutospacing="1" w:line="240" w:lineRule="auto"/>
      <w:ind w:right="734"/>
    </w:pPr>
    <w:rPr>
      <w:rFonts w:ascii="Times New Roman" w:eastAsia="Times New Roman" w:hAnsi="Times New Roman" w:cs="Times New Roman"/>
      <w:sz w:val="24"/>
      <w:szCs w:val="24"/>
      <w:lang w:eastAsia="en-AU"/>
    </w:rPr>
  </w:style>
  <w:style w:type="paragraph" w:customStyle="1" w:styleId="facet-ul">
    <w:name w:val="facet-u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nel-body">
    <w:name w:val="panel-body"/>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rowse-panel">
    <w:name w:val="browse-pane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rowse-bar">
    <w:name w:val="browse-bar"/>
    <w:basedOn w:val="Normal"/>
    <w:rsid w:val="0095271F"/>
    <w:pPr>
      <w:spacing w:after="100" w:afterAutospacing="1" w:line="240" w:lineRule="auto"/>
    </w:pPr>
    <w:rPr>
      <w:rFonts w:ascii="Times New Roman" w:eastAsia="Times New Roman" w:hAnsi="Times New Roman" w:cs="Times New Roman"/>
      <w:sz w:val="24"/>
      <w:szCs w:val="24"/>
      <w:lang w:eastAsia="en-AU"/>
    </w:rPr>
  </w:style>
  <w:style w:type="paragraph" w:customStyle="1" w:styleId="textarea-copy">
    <w:name w:val="textarea-copy"/>
    <w:basedOn w:val="Normal"/>
    <w:rsid w:val="0095271F"/>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ge-header">
    <w:name w:val="page-header"/>
    <w:basedOn w:val="Normal"/>
    <w:rsid w:val="0095271F"/>
    <w:pPr>
      <w:spacing w:after="270" w:line="240" w:lineRule="auto"/>
    </w:pPr>
    <w:rPr>
      <w:rFonts w:ascii="Times New Roman" w:eastAsia="Times New Roman" w:hAnsi="Times New Roman" w:cs="Times New Roman"/>
      <w:sz w:val="24"/>
      <w:szCs w:val="24"/>
      <w:lang w:eastAsia="en-AU"/>
    </w:rPr>
  </w:style>
  <w:style w:type="paragraph" w:customStyle="1" w:styleId="breadcrumb">
    <w:name w:val="breadcrumb"/>
    <w:basedOn w:val="Normal"/>
    <w:rsid w:val="0095271F"/>
    <w:pPr>
      <w:shd w:val="clear" w:color="auto" w:fill="FFFFFF"/>
      <w:spacing w:after="0" w:line="240" w:lineRule="auto"/>
      <w:ind w:left="-225"/>
    </w:pPr>
    <w:rPr>
      <w:rFonts w:ascii="Times New Roman" w:eastAsia="Times New Roman" w:hAnsi="Times New Roman" w:cs="Times New Roman"/>
      <w:sz w:val="24"/>
      <w:szCs w:val="24"/>
      <w:lang w:eastAsia="en-AU"/>
    </w:rPr>
  </w:style>
  <w:style w:type="paragraph" w:customStyle="1" w:styleId="h1">
    <w:name w:val="h1"/>
    <w:basedOn w:val="Normal"/>
    <w:rsid w:val="0095271F"/>
    <w:pPr>
      <w:spacing w:before="100" w:beforeAutospacing="1" w:after="100" w:afterAutospacing="1" w:line="240" w:lineRule="auto"/>
    </w:pPr>
    <w:rPr>
      <w:rFonts w:ascii="Times New Roman" w:eastAsia="Times New Roman" w:hAnsi="Times New Roman" w:cs="Times New Roman"/>
      <w:sz w:val="48"/>
      <w:szCs w:val="48"/>
      <w:lang w:eastAsia="en-AU"/>
    </w:rPr>
  </w:style>
  <w:style w:type="paragraph" w:customStyle="1" w:styleId="h2">
    <w:name w:val="h2"/>
    <w:basedOn w:val="Normal"/>
    <w:rsid w:val="0095271F"/>
    <w:pPr>
      <w:spacing w:before="100" w:beforeAutospacing="1" w:after="100" w:afterAutospacing="1" w:line="240" w:lineRule="auto"/>
    </w:pPr>
    <w:rPr>
      <w:rFonts w:ascii="Times New Roman" w:eastAsia="Times New Roman" w:hAnsi="Times New Roman" w:cs="Times New Roman"/>
      <w:sz w:val="42"/>
      <w:szCs w:val="42"/>
      <w:lang w:eastAsia="en-AU"/>
    </w:rPr>
  </w:style>
  <w:style w:type="paragraph" w:customStyle="1" w:styleId="h3">
    <w:name w:val="h3"/>
    <w:basedOn w:val="Normal"/>
    <w:rsid w:val="0095271F"/>
    <w:pPr>
      <w:spacing w:before="100" w:beforeAutospacing="1" w:after="100" w:afterAutospacing="1" w:line="240" w:lineRule="auto"/>
    </w:pPr>
    <w:rPr>
      <w:rFonts w:ascii="Times New Roman" w:eastAsia="Times New Roman" w:hAnsi="Times New Roman" w:cs="Times New Roman"/>
      <w:sz w:val="36"/>
      <w:szCs w:val="36"/>
      <w:lang w:eastAsia="en-AU"/>
    </w:rPr>
  </w:style>
  <w:style w:type="paragraph" w:customStyle="1" w:styleId="h4">
    <w:name w:val="h4"/>
    <w:basedOn w:val="Normal"/>
    <w:rsid w:val="0095271F"/>
    <w:pPr>
      <w:spacing w:before="100" w:beforeAutospacing="1" w:after="100" w:afterAutospacing="1" w:line="240" w:lineRule="auto"/>
    </w:pPr>
    <w:rPr>
      <w:rFonts w:ascii="Times New Roman" w:eastAsia="Times New Roman" w:hAnsi="Times New Roman" w:cs="Times New Roman"/>
      <w:sz w:val="30"/>
      <w:szCs w:val="30"/>
      <w:lang w:eastAsia="en-AU"/>
    </w:rPr>
  </w:style>
  <w:style w:type="paragraph" w:customStyle="1" w:styleId="h5">
    <w:name w:val="h5"/>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ontrol-description">
    <w:name w:val="control-description"/>
    <w:basedOn w:val="Normal"/>
    <w:rsid w:val="0095271F"/>
    <w:pPr>
      <w:spacing w:before="100" w:beforeAutospacing="1" w:after="75" w:line="240" w:lineRule="auto"/>
    </w:pPr>
    <w:rPr>
      <w:rFonts w:ascii="Times New Roman" w:eastAsia="Times New Roman" w:hAnsi="Times New Roman" w:cs="Times New Roman"/>
      <w:b/>
      <w:bCs/>
      <w:sz w:val="24"/>
      <w:szCs w:val="24"/>
      <w:lang w:eastAsia="en-AU"/>
    </w:rPr>
  </w:style>
  <w:style w:type="paragraph" w:customStyle="1" w:styleId="input-sm">
    <w:name w:val="input-sm"/>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tnscroll">
    <w:name w:val="btnscrol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ooltip">
    <w:name w:val="tooltip"/>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ew-history-note">
    <w:name w:val="view-history-note"/>
    <w:basedOn w:val="Normal"/>
    <w:rsid w:val="0095271F"/>
    <w:pPr>
      <w:spacing w:before="120" w:after="120" w:line="240" w:lineRule="auto"/>
    </w:pPr>
    <w:rPr>
      <w:rFonts w:ascii="Times New Roman" w:eastAsia="Times New Roman" w:hAnsi="Times New Roman" w:cs="Times New Roman"/>
      <w:vanish/>
      <w:color w:val="0026B1"/>
      <w:sz w:val="24"/>
      <w:szCs w:val="24"/>
      <w:lang w:eastAsia="en-AU"/>
    </w:rPr>
  </w:style>
  <w:style w:type="paragraph" w:customStyle="1" w:styleId="border-top">
    <w:name w:val="border-top"/>
    <w:basedOn w:val="Normal"/>
    <w:rsid w:val="0095271F"/>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rder-bottom">
    <w:name w:val="border-bottom"/>
    <w:basedOn w:val="Normal"/>
    <w:rsid w:val="0095271F"/>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rder-bottom-double">
    <w:name w:val="border-bottom-double"/>
    <w:basedOn w:val="Normal"/>
    <w:rsid w:val="0095271F"/>
    <w:pPr>
      <w:pBdr>
        <w:bottom w:val="double" w:sz="4" w:space="0" w:color="000000"/>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rder-left">
    <w:name w:val="border-left"/>
    <w:basedOn w:val="Normal"/>
    <w:rsid w:val="0095271F"/>
    <w:pPr>
      <w:pBdr>
        <w:lef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rder-right">
    <w:name w:val="border-right"/>
    <w:basedOn w:val="Normal"/>
    <w:rsid w:val="0095271F"/>
    <w:pPr>
      <w:pBdr>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rder-none">
    <w:name w:val="border-non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cell">
    <w:name w:val="table-cel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list-spaced">
    <w:name w:val="list-spaced"/>
    <w:basedOn w:val="Normal"/>
    <w:rsid w:val="0095271F"/>
    <w:pPr>
      <w:spacing w:before="100" w:beforeAutospacing="1" w:after="100" w:afterAutospacing="1" w:line="240" w:lineRule="auto"/>
      <w:ind w:left="300"/>
    </w:pPr>
    <w:rPr>
      <w:rFonts w:ascii="Times New Roman" w:eastAsia="Times New Roman" w:hAnsi="Times New Roman" w:cs="Times New Roman"/>
      <w:sz w:val="24"/>
      <w:szCs w:val="24"/>
      <w:lang w:eastAsia="en-AU"/>
    </w:rPr>
  </w:style>
  <w:style w:type="paragraph" w:customStyle="1" w:styleId="navbar">
    <w:name w:val="navba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ctions">
    <w:name w:val="actions"/>
    <w:basedOn w:val="Normal"/>
    <w:rsid w:val="0095271F"/>
    <w:pPr>
      <w:spacing w:before="100" w:beforeAutospacing="1" w:after="100" w:afterAutospacing="1" w:line="240" w:lineRule="auto"/>
      <w:jc w:val="center"/>
    </w:pPr>
    <w:rPr>
      <w:rFonts w:ascii="Times New Roman" w:eastAsia="Times New Roman" w:hAnsi="Times New Roman" w:cs="Times New Roman"/>
      <w:sz w:val="24"/>
      <w:szCs w:val="24"/>
      <w:lang w:eastAsia="en-AU"/>
    </w:rPr>
  </w:style>
  <w:style w:type="paragraph" w:customStyle="1" w:styleId="searchlabel">
    <w:name w:val="searchlabel"/>
    <w:basedOn w:val="Normal"/>
    <w:rsid w:val="0095271F"/>
    <w:pPr>
      <w:spacing w:before="100" w:beforeAutospacing="1" w:after="100" w:afterAutospacing="1" w:line="240" w:lineRule="auto"/>
    </w:pPr>
    <w:rPr>
      <w:rFonts w:ascii="Times New Roman" w:eastAsia="Times New Roman" w:hAnsi="Times New Roman" w:cs="Times New Roman"/>
      <w:b/>
      <w:bCs/>
      <w:sz w:val="24"/>
      <w:szCs w:val="24"/>
      <w:lang w:eastAsia="en-AU"/>
    </w:rPr>
  </w:style>
  <w:style w:type="paragraph" w:customStyle="1" w:styleId="labelerror">
    <w:name w:val="labelerror"/>
    <w:basedOn w:val="Normal"/>
    <w:rsid w:val="0095271F"/>
    <w:pPr>
      <w:spacing w:before="100" w:beforeAutospacing="1" w:after="100" w:afterAutospacing="1" w:line="240" w:lineRule="auto"/>
    </w:pPr>
    <w:rPr>
      <w:rFonts w:ascii="Times New Roman" w:eastAsia="Times New Roman" w:hAnsi="Times New Roman" w:cs="Times New Roman"/>
      <w:color w:val="A94442"/>
      <w:sz w:val="24"/>
      <w:szCs w:val="24"/>
      <w:lang w:eastAsia="en-AU"/>
    </w:rPr>
  </w:style>
  <w:style w:type="paragraph" w:customStyle="1" w:styleId="nav-search-text">
    <w:name w:val="nav-search-text"/>
    <w:basedOn w:val="Normal"/>
    <w:rsid w:val="0095271F"/>
    <w:pPr>
      <w:spacing w:before="100" w:beforeAutospacing="1" w:after="150" w:line="240" w:lineRule="auto"/>
    </w:pPr>
    <w:rPr>
      <w:rFonts w:ascii="Times New Roman" w:eastAsia="Times New Roman" w:hAnsi="Times New Roman" w:cs="Times New Roman"/>
      <w:sz w:val="24"/>
      <w:szCs w:val="24"/>
      <w:lang w:eastAsia="en-AU"/>
    </w:rPr>
  </w:style>
  <w:style w:type="paragraph" w:customStyle="1" w:styleId="datatable-search">
    <w:name w:val="datatable-search"/>
    <w:basedOn w:val="Normal"/>
    <w:rsid w:val="0095271F"/>
    <w:pPr>
      <w:spacing w:before="100" w:beforeAutospacing="1" w:after="100" w:afterAutospacing="1" w:line="240" w:lineRule="auto"/>
      <w:ind w:right="75"/>
    </w:pPr>
    <w:rPr>
      <w:rFonts w:ascii="Times New Roman" w:eastAsia="Times New Roman" w:hAnsi="Times New Roman" w:cs="Times New Roman"/>
      <w:sz w:val="24"/>
      <w:szCs w:val="24"/>
      <w:lang w:eastAsia="en-AU"/>
    </w:rPr>
  </w:style>
  <w:style w:type="paragraph" w:customStyle="1" w:styleId="info-table">
    <w:name w:val="info-table"/>
    <w:basedOn w:val="Normal"/>
    <w:rsid w:val="0095271F"/>
    <w:pPr>
      <w:spacing w:before="300" w:after="100" w:afterAutospacing="1" w:line="240" w:lineRule="auto"/>
    </w:pPr>
    <w:rPr>
      <w:rFonts w:ascii="Times New Roman" w:eastAsia="Times New Roman" w:hAnsi="Times New Roman" w:cs="Times New Roman"/>
      <w:sz w:val="24"/>
      <w:szCs w:val="24"/>
      <w:lang w:eastAsia="en-AU"/>
    </w:rPr>
  </w:style>
  <w:style w:type="paragraph" w:customStyle="1" w:styleId="info-row">
    <w:name w:val="info-row"/>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info-col">
    <w:name w:val="info-col"/>
    <w:basedOn w:val="Normal"/>
    <w:rsid w:val="0095271F"/>
    <w:pPr>
      <w:shd w:val="clear" w:color="auto" w:fill="EEEEEE"/>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letter-grouping">
    <w:name w:val="letter-grouping"/>
    <w:basedOn w:val="Normal"/>
    <w:rsid w:val="0095271F"/>
    <w:pPr>
      <w:spacing w:before="100" w:beforeAutospacing="1" w:after="0" w:line="240" w:lineRule="auto"/>
      <w:jc w:val="center"/>
    </w:pPr>
    <w:rPr>
      <w:rFonts w:ascii="Times New Roman" w:eastAsia="Times New Roman" w:hAnsi="Times New Roman" w:cs="Times New Roman"/>
      <w:b/>
      <w:bCs/>
      <w:sz w:val="38"/>
      <w:szCs w:val="38"/>
      <w:lang w:eastAsia="en-AU"/>
    </w:rPr>
  </w:style>
  <w:style w:type="paragraph" w:customStyle="1" w:styleId="legislationdetails">
    <w:name w:val="legislationdetails"/>
    <w:basedOn w:val="Normal"/>
    <w:rsid w:val="0095271F"/>
    <w:pPr>
      <w:spacing w:before="100" w:beforeAutospacing="1" w:after="150" w:line="240" w:lineRule="auto"/>
    </w:pPr>
    <w:rPr>
      <w:rFonts w:ascii="Times New Roman" w:eastAsia="Times New Roman" w:hAnsi="Times New Roman" w:cs="Times New Roman"/>
      <w:sz w:val="24"/>
      <w:szCs w:val="24"/>
      <w:lang w:eastAsia="en-AU"/>
    </w:rPr>
  </w:style>
  <w:style w:type="paragraph" w:customStyle="1" w:styleId="cms-table">
    <w:name w:val="cms-tabl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ms-tab-content">
    <w:name w:val="cms-tab-conten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altable-loading-span">
    <w:name w:val="daltable-loading-span"/>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
    <w:name w:val="fa"/>
    <w:basedOn w:val="Normal"/>
    <w:rsid w:val="0095271F"/>
    <w:pPr>
      <w:spacing w:before="100" w:beforeAutospacing="1" w:after="100" w:afterAutospacing="1" w:line="240" w:lineRule="auto"/>
    </w:pPr>
    <w:rPr>
      <w:rFonts w:ascii="FontAwesome" w:eastAsia="Times New Roman" w:hAnsi="FontAwesome" w:cs="Times New Roman"/>
      <w:sz w:val="21"/>
      <w:szCs w:val="21"/>
      <w:lang w:eastAsia="en-AU"/>
    </w:rPr>
  </w:style>
  <w:style w:type="paragraph" w:customStyle="1" w:styleId="fa-lg">
    <w:name w:val="fa-lg"/>
    <w:basedOn w:val="Normal"/>
    <w:rsid w:val="0095271F"/>
    <w:pPr>
      <w:spacing w:before="100" w:beforeAutospacing="1" w:after="100" w:afterAutospacing="1" w:line="180" w:lineRule="atLeast"/>
    </w:pPr>
    <w:rPr>
      <w:rFonts w:ascii="Times New Roman" w:eastAsia="Times New Roman" w:hAnsi="Times New Roman" w:cs="Times New Roman"/>
      <w:sz w:val="32"/>
      <w:szCs w:val="32"/>
      <w:lang w:eastAsia="en-AU"/>
    </w:rPr>
  </w:style>
  <w:style w:type="paragraph" w:customStyle="1" w:styleId="fa-2x">
    <w:name w:val="fa-2x"/>
    <w:basedOn w:val="Normal"/>
    <w:rsid w:val="0095271F"/>
    <w:pPr>
      <w:spacing w:before="100" w:beforeAutospacing="1" w:after="100" w:afterAutospacing="1" w:line="240" w:lineRule="auto"/>
    </w:pPr>
    <w:rPr>
      <w:rFonts w:ascii="Times New Roman" w:eastAsia="Times New Roman" w:hAnsi="Times New Roman" w:cs="Times New Roman"/>
      <w:sz w:val="48"/>
      <w:szCs w:val="48"/>
      <w:lang w:eastAsia="en-AU"/>
    </w:rPr>
  </w:style>
  <w:style w:type="paragraph" w:customStyle="1" w:styleId="fa-3x">
    <w:name w:val="fa-3x"/>
    <w:basedOn w:val="Normal"/>
    <w:rsid w:val="0095271F"/>
    <w:pPr>
      <w:spacing w:before="100" w:beforeAutospacing="1" w:after="100" w:afterAutospacing="1" w:line="240" w:lineRule="auto"/>
    </w:pPr>
    <w:rPr>
      <w:rFonts w:ascii="Times New Roman" w:eastAsia="Times New Roman" w:hAnsi="Times New Roman" w:cs="Times New Roman"/>
      <w:sz w:val="72"/>
      <w:szCs w:val="72"/>
      <w:lang w:eastAsia="en-AU"/>
    </w:rPr>
  </w:style>
  <w:style w:type="paragraph" w:customStyle="1" w:styleId="fa-4x">
    <w:name w:val="fa-4x"/>
    <w:basedOn w:val="Normal"/>
    <w:rsid w:val="0095271F"/>
    <w:pPr>
      <w:spacing w:before="100" w:beforeAutospacing="1" w:after="100" w:afterAutospacing="1" w:line="240" w:lineRule="auto"/>
    </w:pPr>
    <w:rPr>
      <w:rFonts w:ascii="Times New Roman" w:eastAsia="Times New Roman" w:hAnsi="Times New Roman" w:cs="Times New Roman"/>
      <w:sz w:val="96"/>
      <w:szCs w:val="96"/>
      <w:lang w:eastAsia="en-AU"/>
    </w:rPr>
  </w:style>
  <w:style w:type="paragraph" w:customStyle="1" w:styleId="fa-5x">
    <w:name w:val="fa-5x"/>
    <w:basedOn w:val="Normal"/>
    <w:rsid w:val="0095271F"/>
    <w:pPr>
      <w:spacing w:before="100" w:beforeAutospacing="1" w:after="100" w:afterAutospacing="1" w:line="240" w:lineRule="auto"/>
    </w:pPr>
    <w:rPr>
      <w:rFonts w:ascii="Times New Roman" w:eastAsia="Times New Roman" w:hAnsi="Times New Roman" w:cs="Times New Roman"/>
      <w:sz w:val="120"/>
      <w:szCs w:val="120"/>
      <w:lang w:eastAsia="en-AU"/>
    </w:rPr>
  </w:style>
  <w:style w:type="paragraph" w:customStyle="1" w:styleId="fa-fw">
    <w:name w:val="fa-fw"/>
    <w:basedOn w:val="Normal"/>
    <w:rsid w:val="0095271F"/>
    <w:pPr>
      <w:spacing w:before="100" w:beforeAutospacing="1" w:after="100" w:afterAutospacing="1" w:line="240" w:lineRule="auto"/>
      <w:jc w:val="center"/>
    </w:pPr>
    <w:rPr>
      <w:rFonts w:ascii="Times New Roman" w:eastAsia="Times New Roman" w:hAnsi="Times New Roman" w:cs="Times New Roman"/>
      <w:sz w:val="24"/>
      <w:szCs w:val="24"/>
      <w:lang w:eastAsia="en-AU"/>
    </w:rPr>
  </w:style>
  <w:style w:type="paragraph" w:customStyle="1" w:styleId="fa-ul">
    <w:name w:val="fa-ul"/>
    <w:basedOn w:val="Normal"/>
    <w:rsid w:val="0095271F"/>
    <w:pPr>
      <w:spacing w:before="100" w:beforeAutospacing="1" w:after="100" w:afterAutospacing="1" w:line="240" w:lineRule="auto"/>
      <w:ind w:left="514"/>
    </w:pPr>
    <w:rPr>
      <w:rFonts w:ascii="Times New Roman" w:eastAsia="Times New Roman" w:hAnsi="Times New Roman" w:cs="Times New Roman"/>
      <w:sz w:val="24"/>
      <w:szCs w:val="24"/>
      <w:lang w:eastAsia="en-AU"/>
    </w:rPr>
  </w:style>
  <w:style w:type="paragraph" w:customStyle="1" w:styleId="fa-li">
    <w:name w:val="fa-li"/>
    <w:basedOn w:val="Normal"/>
    <w:rsid w:val="0095271F"/>
    <w:pPr>
      <w:spacing w:before="100" w:beforeAutospacing="1" w:after="100" w:afterAutospacing="1" w:line="240" w:lineRule="auto"/>
      <w:jc w:val="center"/>
    </w:pPr>
    <w:rPr>
      <w:rFonts w:ascii="Times New Roman" w:eastAsia="Times New Roman" w:hAnsi="Times New Roman" w:cs="Times New Roman"/>
      <w:sz w:val="24"/>
      <w:szCs w:val="24"/>
      <w:lang w:eastAsia="en-AU"/>
    </w:rPr>
  </w:style>
  <w:style w:type="paragraph" w:customStyle="1" w:styleId="fa-border">
    <w:name w:val="fa-border"/>
    <w:basedOn w:val="Normal"/>
    <w:rsid w:val="0095271F"/>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stack">
    <w:name w:val="fa-stack"/>
    <w:basedOn w:val="Normal"/>
    <w:rsid w:val="0095271F"/>
    <w:pPr>
      <w:spacing w:before="100" w:beforeAutospacing="1" w:after="100" w:afterAutospacing="1" w:line="480" w:lineRule="atLeast"/>
      <w:textAlignment w:val="center"/>
    </w:pPr>
    <w:rPr>
      <w:rFonts w:ascii="Times New Roman" w:eastAsia="Times New Roman" w:hAnsi="Times New Roman" w:cs="Times New Roman"/>
      <w:sz w:val="24"/>
      <w:szCs w:val="24"/>
      <w:lang w:eastAsia="en-AU"/>
    </w:rPr>
  </w:style>
  <w:style w:type="paragraph" w:customStyle="1" w:styleId="fa-stack-1x">
    <w:name w:val="fa-stack-1x"/>
    <w:basedOn w:val="Normal"/>
    <w:rsid w:val="0095271F"/>
    <w:pPr>
      <w:spacing w:before="100" w:beforeAutospacing="1" w:after="100" w:afterAutospacing="1" w:line="240" w:lineRule="auto"/>
      <w:jc w:val="center"/>
    </w:pPr>
    <w:rPr>
      <w:rFonts w:ascii="Times New Roman" w:eastAsia="Times New Roman" w:hAnsi="Times New Roman" w:cs="Times New Roman"/>
      <w:sz w:val="24"/>
      <w:szCs w:val="24"/>
      <w:lang w:eastAsia="en-AU"/>
    </w:rPr>
  </w:style>
  <w:style w:type="paragraph" w:customStyle="1" w:styleId="fa-stack-2x">
    <w:name w:val="fa-stack-2x"/>
    <w:basedOn w:val="Normal"/>
    <w:rsid w:val="0095271F"/>
    <w:pPr>
      <w:spacing w:before="100" w:beforeAutospacing="1" w:after="100" w:afterAutospacing="1" w:line="240" w:lineRule="auto"/>
      <w:jc w:val="center"/>
    </w:pPr>
    <w:rPr>
      <w:rFonts w:ascii="Times New Roman" w:eastAsia="Times New Roman" w:hAnsi="Times New Roman" w:cs="Times New Roman"/>
      <w:sz w:val="48"/>
      <w:szCs w:val="48"/>
      <w:lang w:eastAsia="en-AU"/>
    </w:rPr>
  </w:style>
  <w:style w:type="paragraph" w:customStyle="1" w:styleId="fa-inverse">
    <w:name w:val="fa-inverse"/>
    <w:basedOn w:val="Normal"/>
    <w:rsid w:val="0095271F"/>
    <w:pPr>
      <w:spacing w:before="100" w:beforeAutospacing="1" w:after="100" w:afterAutospacing="1" w:line="240" w:lineRule="auto"/>
    </w:pPr>
    <w:rPr>
      <w:rFonts w:ascii="Times New Roman" w:eastAsia="Times New Roman" w:hAnsi="Times New Roman" w:cs="Times New Roman"/>
      <w:color w:val="FFFFFF"/>
      <w:sz w:val="24"/>
      <w:szCs w:val="24"/>
      <w:lang w:eastAsia="en-AU"/>
    </w:rPr>
  </w:style>
  <w:style w:type="paragraph" w:customStyle="1" w:styleId="datepicker">
    <w:name w:val="datepicke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atepicker-inline">
    <w:name w:val="datepicker-inlin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helper-hidden">
    <w:name w:val="ui-helper-hidden"/>
    <w:basedOn w:val="Normal"/>
    <w:rsid w:val="0095271F"/>
    <w:pPr>
      <w:spacing w:before="100" w:beforeAutospacing="1" w:after="100" w:afterAutospacing="1" w:line="240" w:lineRule="auto"/>
    </w:pPr>
    <w:rPr>
      <w:rFonts w:ascii="Times New Roman" w:eastAsia="Times New Roman" w:hAnsi="Times New Roman" w:cs="Times New Roman"/>
      <w:vanish/>
      <w:sz w:val="24"/>
      <w:szCs w:val="24"/>
      <w:lang w:eastAsia="en-AU"/>
    </w:rPr>
  </w:style>
  <w:style w:type="paragraph" w:customStyle="1" w:styleId="ui-helper-hidden-accessible">
    <w:name w:val="ui-helper-hidden-accessible"/>
    <w:basedOn w:val="Normal"/>
    <w:rsid w:val="0095271F"/>
    <w:pPr>
      <w:spacing w:after="0" w:line="240" w:lineRule="auto"/>
      <w:ind w:left="-15" w:right="-15"/>
    </w:pPr>
    <w:rPr>
      <w:rFonts w:ascii="Times New Roman" w:eastAsia="Times New Roman" w:hAnsi="Times New Roman" w:cs="Times New Roman"/>
      <w:sz w:val="24"/>
      <w:szCs w:val="24"/>
      <w:lang w:eastAsia="en-AU"/>
    </w:rPr>
  </w:style>
  <w:style w:type="paragraph" w:customStyle="1" w:styleId="ui-helper-reset">
    <w:name w:val="ui-helper-reset"/>
    <w:basedOn w:val="Normal"/>
    <w:rsid w:val="0095271F"/>
    <w:pPr>
      <w:spacing w:after="0" w:line="240" w:lineRule="auto"/>
    </w:pPr>
    <w:rPr>
      <w:rFonts w:ascii="Times New Roman" w:eastAsia="Times New Roman" w:hAnsi="Times New Roman" w:cs="Times New Roman"/>
      <w:sz w:val="24"/>
      <w:szCs w:val="24"/>
      <w:lang w:eastAsia="en-AU"/>
    </w:rPr>
  </w:style>
  <w:style w:type="paragraph" w:customStyle="1" w:styleId="ui-helper-zfix">
    <w:name w:val="ui-helper-zfix"/>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icon">
    <w:name w:val="ui-icon"/>
    <w:basedOn w:val="Normal"/>
    <w:rsid w:val="0095271F"/>
    <w:pPr>
      <w:spacing w:before="100" w:beforeAutospacing="1" w:after="100" w:afterAutospacing="1" w:line="240" w:lineRule="auto"/>
      <w:ind w:firstLine="7343"/>
    </w:pPr>
    <w:rPr>
      <w:rFonts w:ascii="Times New Roman" w:eastAsia="Times New Roman" w:hAnsi="Times New Roman" w:cs="Times New Roman"/>
      <w:sz w:val="24"/>
      <w:szCs w:val="24"/>
      <w:lang w:eastAsia="en-AU"/>
    </w:rPr>
  </w:style>
  <w:style w:type="paragraph" w:customStyle="1" w:styleId="ui-widget-overlay">
    <w:name w:val="ui-widget-overlay"/>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menu">
    <w:name w:val="ui-menu"/>
    <w:basedOn w:val="Normal"/>
    <w:rsid w:val="0095271F"/>
    <w:pPr>
      <w:pBdr>
        <w:top w:val="single" w:sz="6" w:space="0" w:color="CCCCCC"/>
        <w:left w:val="single" w:sz="6" w:space="0" w:color="CCCCCC"/>
        <w:bottom w:val="single" w:sz="6" w:space="0" w:color="CCCCCC"/>
        <w:right w:val="single" w:sz="6" w:space="0" w:color="CCCCCC"/>
      </w:pBdr>
      <w:shd w:val="clear" w:color="auto" w:fill="FFFFFF"/>
      <w:spacing w:after="0" w:line="240" w:lineRule="auto"/>
    </w:pPr>
    <w:rPr>
      <w:rFonts w:ascii="Times New Roman" w:eastAsia="Times New Roman" w:hAnsi="Times New Roman" w:cs="Times New Roman"/>
      <w:sz w:val="24"/>
      <w:szCs w:val="24"/>
      <w:lang w:eastAsia="en-AU"/>
    </w:rPr>
  </w:style>
  <w:style w:type="paragraph" w:customStyle="1" w:styleId="vis-configuration-popup">
    <w:name w:val="vis-configuration-popup"/>
    <w:basedOn w:val="Normal"/>
    <w:rsid w:val="0095271F"/>
    <w:pPr>
      <w:pBdr>
        <w:top w:val="single" w:sz="12" w:space="0" w:color="F2FAFF"/>
        <w:left w:val="single" w:sz="12" w:space="0" w:color="F2FAFF"/>
        <w:bottom w:val="single" w:sz="12" w:space="0" w:color="F2FAFF"/>
        <w:right w:val="single" w:sz="12" w:space="0" w:color="F2FAFF"/>
      </w:pBdr>
      <w:spacing w:before="100" w:beforeAutospacing="1" w:after="100" w:afterAutospacing="1" w:line="450" w:lineRule="atLeast"/>
      <w:jc w:val="center"/>
    </w:pPr>
    <w:rPr>
      <w:rFonts w:ascii="Times New Roman" w:eastAsia="Times New Roman" w:hAnsi="Times New Roman" w:cs="Times New Roman"/>
      <w:color w:val="FFFFFF"/>
      <w:sz w:val="21"/>
      <w:szCs w:val="21"/>
      <w:lang w:eastAsia="en-AU"/>
    </w:rPr>
  </w:style>
  <w:style w:type="paragraph" w:customStyle="1" w:styleId="vis-timeline">
    <w:name w:val="vis-timeline"/>
    <w:basedOn w:val="Normal"/>
    <w:rsid w:val="0095271F"/>
    <w:pPr>
      <w:pBdr>
        <w:top w:val="single" w:sz="6" w:space="0" w:color="BFBFBF"/>
        <w:left w:val="single" w:sz="6" w:space="0" w:color="BFBFBF"/>
        <w:bottom w:val="single" w:sz="6" w:space="0" w:color="BFBFBF"/>
        <w:right w:val="single" w:sz="6" w:space="0" w:color="BFBFBF"/>
      </w:pBdr>
      <w:shd w:val="clear" w:color="auto" w:fill="FAFAFA"/>
      <w:spacing w:after="0" w:line="240" w:lineRule="auto"/>
    </w:pPr>
    <w:rPr>
      <w:rFonts w:ascii="Times New Roman" w:eastAsia="Times New Roman" w:hAnsi="Times New Roman" w:cs="Times New Roman"/>
      <w:sz w:val="24"/>
      <w:szCs w:val="24"/>
      <w:lang w:eastAsia="en-AU"/>
    </w:rPr>
  </w:style>
  <w:style w:type="paragraph" w:customStyle="1" w:styleId="vis-panel">
    <w:name w:val="vis-panel"/>
    <w:basedOn w:val="Normal"/>
    <w:rsid w:val="0095271F"/>
    <w:pPr>
      <w:spacing w:after="0" w:line="240" w:lineRule="auto"/>
    </w:pPr>
    <w:rPr>
      <w:rFonts w:ascii="Times New Roman" w:eastAsia="Times New Roman" w:hAnsi="Times New Roman" w:cs="Times New Roman"/>
      <w:sz w:val="24"/>
      <w:szCs w:val="24"/>
      <w:lang w:eastAsia="en-AU"/>
    </w:rPr>
  </w:style>
  <w:style w:type="paragraph" w:customStyle="1" w:styleId="vis-itemset">
    <w:name w:val="vis-itemset"/>
    <w:basedOn w:val="Normal"/>
    <w:rsid w:val="0095271F"/>
    <w:pPr>
      <w:spacing w:after="0" w:line="240" w:lineRule="auto"/>
    </w:pPr>
    <w:rPr>
      <w:rFonts w:ascii="Times New Roman" w:eastAsia="Times New Roman" w:hAnsi="Times New Roman" w:cs="Times New Roman"/>
      <w:sz w:val="24"/>
      <w:szCs w:val="24"/>
      <w:lang w:eastAsia="en-AU"/>
    </w:rPr>
  </w:style>
  <w:style w:type="paragraph" w:customStyle="1" w:styleId="vis-axis">
    <w:name w:val="vis-axis"/>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btn-group">
    <w:name w:val="vis-btn-group"/>
    <w:basedOn w:val="Normal"/>
    <w:rsid w:val="0095271F"/>
    <w:pPr>
      <w:spacing w:before="100" w:beforeAutospacing="1" w:after="100" w:afterAutospacing="1" w:line="240" w:lineRule="auto"/>
      <w:ind w:left="6120"/>
    </w:pPr>
    <w:rPr>
      <w:rFonts w:ascii="Times New Roman" w:eastAsia="Times New Roman" w:hAnsi="Times New Roman" w:cs="Times New Roman"/>
      <w:sz w:val="24"/>
      <w:szCs w:val="24"/>
      <w:lang w:eastAsia="en-AU"/>
    </w:rPr>
  </w:style>
  <w:style w:type="paragraph" w:customStyle="1" w:styleId="vis-overlay">
    <w:name w:val="vis-overlay"/>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item">
    <w:name w:val="vis-item"/>
    <w:basedOn w:val="Normal"/>
    <w:rsid w:val="0095271F"/>
    <w:pPr>
      <w:shd w:val="clear" w:color="auto" w:fill="EEEEEE"/>
      <w:spacing w:before="100" w:beforeAutospacing="1" w:after="100" w:afterAutospacing="1" w:line="240" w:lineRule="auto"/>
    </w:pPr>
    <w:rPr>
      <w:rFonts w:ascii="Times New Roman" w:eastAsia="Times New Roman" w:hAnsi="Times New Roman" w:cs="Times New Roman"/>
      <w:color w:val="1A1A1A"/>
      <w:sz w:val="24"/>
      <w:szCs w:val="24"/>
      <w:lang w:eastAsia="en-AU"/>
    </w:rPr>
  </w:style>
  <w:style w:type="paragraph" w:customStyle="1" w:styleId="vis-item-current">
    <w:name w:val="vis-item-current"/>
    <w:basedOn w:val="Normal"/>
    <w:rsid w:val="0095271F"/>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current-time">
    <w:name w:val="vis-current-time"/>
    <w:basedOn w:val="Normal"/>
    <w:rsid w:val="0095271F"/>
    <w:pPr>
      <w:shd w:val="clear" w:color="auto" w:fill="BBBBBB"/>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custom-time">
    <w:name w:val="vis-custom-time"/>
    <w:basedOn w:val="Normal"/>
    <w:rsid w:val="0095271F"/>
    <w:pPr>
      <w:shd w:val="clear" w:color="auto" w:fill="6E94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legend">
    <w:name w:val="vis-legend"/>
    <w:basedOn w:val="Normal"/>
    <w:rsid w:val="0095271F"/>
    <w:pPr>
      <w:pBdr>
        <w:top w:val="single" w:sz="6" w:space="4" w:color="B3B3B3"/>
        <w:left w:val="single" w:sz="6" w:space="4" w:color="B3B3B3"/>
        <w:bottom w:val="single" w:sz="6" w:space="4" w:color="B3B3B3"/>
        <w:right w:val="single" w:sz="6" w:space="4" w:color="B3B3B3"/>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legend-text">
    <w:name w:val="vis-legend-tex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l-menubar">
    <w:name w:val="tl-menuba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essage-text">
    <w:name w:val="message-text"/>
    <w:basedOn w:val="Normal"/>
    <w:rsid w:val="0095271F"/>
    <w:pPr>
      <w:spacing w:before="75" w:after="100" w:afterAutospacing="1" w:line="240" w:lineRule="auto"/>
    </w:pPr>
    <w:rPr>
      <w:rFonts w:ascii="Verdana" w:eastAsia="Times New Roman" w:hAnsi="Verdana" w:cs="Times New Roman"/>
      <w:sz w:val="19"/>
      <w:szCs w:val="19"/>
      <w:lang w:eastAsia="en-AU"/>
    </w:rPr>
  </w:style>
  <w:style w:type="paragraph" w:customStyle="1" w:styleId="pagination">
    <w:name w:val="pagination"/>
    <w:basedOn w:val="Normal"/>
    <w:rsid w:val="0095271F"/>
    <w:pPr>
      <w:spacing w:before="100" w:beforeAutospacing="1" w:after="100" w:afterAutospacing="1" w:line="240" w:lineRule="auto"/>
    </w:pPr>
    <w:rPr>
      <w:rFonts w:ascii="Times New Roman" w:eastAsia="Times New Roman" w:hAnsi="Times New Roman" w:cs="Times New Roman"/>
      <w:color w:val="000000"/>
      <w:sz w:val="19"/>
      <w:szCs w:val="19"/>
      <w:lang w:eastAsia="en-AU"/>
    </w:rPr>
  </w:style>
  <w:style w:type="paragraph" w:customStyle="1" w:styleId="hitnav">
    <w:name w:val="hitnav"/>
    <w:basedOn w:val="Normal"/>
    <w:rsid w:val="0095271F"/>
    <w:pPr>
      <w:spacing w:before="100" w:beforeAutospacing="1" w:after="100" w:afterAutospacing="1" w:line="240" w:lineRule="auto"/>
    </w:pPr>
    <w:rPr>
      <w:rFonts w:ascii="Times New Roman" w:eastAsia="Times New Roman" w:hAnsi="Times New Roman" w:cs="Times New Roman"/>
      <w:color w:val="C0C0C0"/>
      <w:sz w:val="24"/>
      <w:szCs w:val="24"/>
      <w:lang w:eastAsia="en-AU"/>
    </w:rPr>
  </w:style>
  <w:style w:type="paragraph" w:customStyle="1" w:styleId="top-page">
    <w:name w:val="top-page"/>
    <w:basedOn w:val="Normal"/>
    <w:rsid w:val="0095271F"/>
    <w:pPr>
      <w:spacing w:before="100" w:beforeAutospacing="1" w:after="100" w:afterAutospacing="1" w:line="240" w:lineRule="auto"/>
      <w:jc w:val="right"/>
    </w:pPr>
    <w:rPr>
      <w:rFonts w:ascii="Times New Roman" w:eastAsia="Times New Roman" w:hAnsi="Times New Roman" w:cs="Times New Roman"/>
      <w:sz w:val="17"/>
      <w:szCs w:val="17"/>
      <w:lang w:eastAsia="en-AU"/>
    </w:rPr>
  </w:style>
  <w:style w:type="paragraph" w:customStyle="1" w:styleId="group">
    <w:name w:val="group"/>
    <w:basedOn w:val="Normal"/>
    <w:rsid w:val="0095271F"/>
    <w:pPr>
      <w:spacing w:before="100" w:beforeAutospacing="1" w:after="100" w:afterAutospacing="1" w:line="240" w:lineRule="auto"/>
    </w:pPr>
    <w:rPr>
      <w:rFonts w:ascii="Times New Roman" w:eastAsia="Times New Roman" w:hAnsi="Times New Roman" w:cs="Times New Roman"/>
      <w:vanish/>
      <w:sz w:val="24"/>
      <w:szCs w:val="24"/>
      <w:lang w:eastAsia="en-AU"/>
    </w:rPr>
  </w:style>
  <w:style w:type="paragraph" w:customStyle="1" w:styleId="groupbutton">
    <w:name w:val="groupbutton"/>
    <w:basedOn w:val="Normal"/>
    <w:rsid w:val="0095271F"/>
    <w:pPr>
      <w:spacing w:before="100" w:beforeAutospacing="1" w:after="100" w:afterAutospacing="1" w:line="240" w:lineRule="auto"/>
    </w:pPr>
    <w:rPr>
      <w:rFonts w:ascii="Times New Roman" w:eastAsia="Times New Roman" w:hAnsi="Times New Roman" w:cs="Times New Roman"/>
      <w:sz w:val="19"/>
      <w:szCs w:val="19"/>
      <w:lang w:eastAsia="en-AU"/>
    </w:rPr>
  </w:style>
  <w:style w:type="paragraph" w:customStyle="1" w:styleId="lhtable">
    <w:name w:val="lhtabl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leglist">
    <w:name w:val="leglist"/>
    <w:basedOn w:val="Normal"/>
    <w:rsid w:val="0095271F"/>
    <w:pPr>
      <w:spacing w:before="100" w:beforeAutospacing="1" w:after="100" w:afterAutospacing="1" w:line="240" w:lineRule="auto"/>
      <w:ind w:left="600"/>
    </w:pPr>
    <w:rPr>
      <w:rFonts w:ascii="Times New Roman" w:eastAsia="Times New Roman" w:hAnsi="Times New Roman" w:cs="Times New Roman"/>
      <w:sz w:val="24"/>
      <w:szCs w:val="24"/>
      <w:lang w:eastAsia="en-AU"/>
    </w:rPr>
  </w:style>
  <w:style w:type="paragraph" w:customStyle="1" w:styleId="internalnotes">
    <w:name w:val="internalnotes"/>
    <w:basedOn w:val="Normal"/>
    <w:rsid w:val="0095271F"/>
    <w:pPr>
      <w:spacing w:before="100" w:beforeAutospacing="1" w:after="100" w:afterAutospacing="1" w:line="240" w:lineRule="auto"/>
      <w:ind w:left="600"/>
    </w:pPr>
    <w:rPr>
      <w:rFonts w:ascii="Times New Roman" w:eastAsia="Times New Roman" w:hAnsi="Times New Roman" w:cs="Times New Roman"/>
      <w:sz w:val="24"/>
      <w:szCs w:val="24"/>
      <w:lang w:eastAsia="en-AU"/>
    </w:rPr>
  </w:style>
  <w:style w:type="paragraph" w:customStyle="1" w:styleId="amend">
    <w:name w:val="amend"/>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history-note">
    <w:name w:val="history-note"/>
    <w:basedOn w:val="Normal"/>
    <w:rsid w:val="0095271F"/>
    <w:pPr>
      <w:spacing w:before="100" w:beforeAutospacing="1" w:after="100" w:afterAutospacing="1" w:line="240" w:lineRule="auto"/>
    </w:pPr>
    <w:rPr>
      <w:rFonts w:ascii="Times New Roman" w:eastAsia="Times New Roman" w:hAnsi="Times New Roman" w:cs="Times New Roman"/>
      <w:lang w:eastAsia="en-AU"/>
    </w:rPr>
  </w:style>
  <w:style w:type="paragraph" w:customStyle="1" w:styleId="btn-element-link">
    <w:name w:val="btn-element-link"/>
    <w:basedOn w:val="Normal"/>
    <w:rsid w:val="0095271F"/>
    <w:pPr>
      <w:spacing w:before="100" w:beforeAutospacing="1" w:after="100" w:afterAutospacing="1" w:line="240" w:lineRule="auto"/>
      <w:ind w:left="300"/>
    </w:pPr>
    <w:rPr>
      <w:rFonts w:ascii="Times New Roman" w:eastAsia="Times New Roman" w:hAnsi="Times New Roman" w:cs="Times New Roman"/>
      <w:sz w:val="24"/>
      <w:szCs w:val="24"/>
      <w:lang w:eastAsia="en-AU"/>
    </w:rPr>
  </w:style>
  <w:style w:type="paragraph" w:customStyle="1" w:styleId="div-element-link">
    <w:name w:val="div-element-link"/>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frag">
    <w:name w:val="dropdown-frag"/>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load-more">
    <w:name w:val="load-more"/>
    <w:basedOn w:val="Normal"/>
    <w:rsid w:val="0095271F"/>
    <w:pPr>
      <w:spacing w:before="100" w:beforeAutospacing="1" w:after="100" w:afterAutospacing="1" w:line="240" w:lineRule="auto"/>
      <w:jc w:val="center"/>
    </w:pPr>
    <w:rPr>
      <w:rFonts w:ascii="Helvetica" w:eastAsia="Times New Roman" w:hAnsi="Helvetica" w:cs="Helvetica"/>
      <w:sz w:val="24"/>
      <w:szCs w:val="24"/>
      <w:lang w:eastAsia="en-AU"/>
    </w:rPr>
  </w:style>
  <w:style w:type="paragraph" w:customStyle="1" w:styleId="actionicon">
    <w:name w:val="actionicon"/>
    <w:basedOn w:val="Normal"/>
    <w:rsid w:val="0095271F"/>
    <w:pPr>
      <w:spacing w:before="100" w:beforeAutospacing="1" w:after="100" w:afterAutospacing="1" w:line="240" w:lineRule="auto"/>
      <w:ind w:right="150"/>
    </w:pPr>
    <w:rPr>
      <w:rFonts w:ascii="Times New Roman" w:eastAsia="Times New Roman" w:hAnsi="Times New Roman" w:cs="Times New Roman"/>
      <w:sz w:val="24"/>
      <w:szCs w:val="24"/>
      <w:lang w:eastAsia="en-AU"/>
    </w:rPr>
  </w:style>
  <w:style w:type="paragraph" w:customStyle="1" w:styleId="navbar-text">
    <w:name w:val="navbar-tex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red">
    <w:name w:val="red"/>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cet-item-static">
    <w:name w:val="facet-item-static"/>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toggle">
    <w:name w:val="dropdown-toggl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menu">
    <w:name w:val="dropdown-menu"/>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
    <w:name w:val="dropdown"/>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ubheading">
    <w:name w:val="subheading"/>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content">
    <w:name w:val="table-conten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row">
    <w:name w:val="table-row"/>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w">
    <w:name w:val="cw"/>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input-group-addon">
    <w:name w:val="input-group-addon"/>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menu-item">
    <w:name w:val="ui-menu-item"/>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menu-divider">
    <w:name w:val="ui-menu-divide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state-focus">
    <w:name w:val="ui-state-focus"/>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state-active">
    <w:name w:val="ui-state-activ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overlay">
    <w:name w:val="overlay"/>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shadow">
    <w:name w:val="vis-shadow"/>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label">
    <w:name w:val="vis-labe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background">
    <w:name w:val="vis-background"/>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foreground">
    <w:name w:val="vis-foreground"/>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group">
    <w:name w:val="vis-group"/>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item-overflow">
    <w:name w:val="vis-item-overflow"/>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item-content">
    <w:name w:val="vis-item-conten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delete">
    <w:name w:val="vis-delet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delete-rtl">
    <w:name w:val="vis-delete-rt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text">
    <w:name w:val="vis-tex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odal-title">
    <w:name w:val="modal-titl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odal-body">
    <w:name w:val="modal-body"/>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rm-control">
    <w:name w:val="form-control"/>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inner">
    <w:name w:val="vis-inne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enter">
    <w:name w:val="cente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highlight">
    <w:name w:val="highligh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brand">
    <w:name w:val="navbar-brand"/>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ubmit">
    <w:name w:val="submit"/>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toggle">
    <w:name w:val="navbar-toggl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collapse">
    <w:name w:val="navbar-collapse"/>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contents">
    <w:name w:val="contents"/>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i-heading">
    <w:name w:val="si-heading"/>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i-heading-main">
    <w:name w:val="si-heading-main"/>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oc-division">
    <w:name w:val="toc-division"/>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oc-subdivision">
    <w:name w:val="toc-subdivision"/>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lh-heading">
    <w:name w:val="lh-heading"/>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list-group-item">
    <w:name w:val="list-group-item"/>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icon-bar">
    <w:name w:val="icon-ba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cet-item-is-leaf">
    <w:name w:val="facet-item-is-leaf"/>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error">
    <w:name w:val="error"/>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error1">
    <w:name w:val="error1"/>
    <w:basedOn w:val="DefaultParagraphFont"/>
    <w:rsid w:val="0095271F"/>
    <w:rPr>
      <w:b/>
      <w:bCs/>
      <w:color w:val="C03A00"/>
      <w:bdr w:val="none" w:sz="0" w:space="0" w:color="auto" w:frame="1"/>
    </w:rPr>
  </w:style>
  <w:style w:type="character" w:customStyle="1" w:styleId="dq">
    <w:name w:val="dq"/>
    <w:basedOn w:val="DefaultParagraphFont"/>
    <w:rsid w:val="0095271F"/>
    <w:rPr>
      <w:i/>
      <w:iCs/>
      <w:color w:val="C03A00"/>
    </w:rPr>
  </w:style>
  <w:style w:type="character" w:customStyle="1" w:styleId="hit">
    <w:name w:val="hit"/>
    <w:basedOn w:val="DefaultParagraphFont"/>
    <w:rsid w:val="0095271F"/>
    <w:rPr>
      <w:color w:val="C03A00"/>
    </w:rPr>
  </w:style>
  <w:style w:type="character" w:customStyle="1" w:styleId="hittext">
    <w:name w:val="hittext"/>
    <w:basedOn w:val="DefaultParagraphFont"/>
    <w:rsid w:val="0095271F"/>
    <w:rPr>
      <w:b/>
      <w:bCs/>
      <w:color w:val="C03A00"/>
      <w:shd w:val="clear" w:color="auto" w:fill="FFFFFF"/>
    </w:rPr>
  </w:style>
  <w:style w:type="character" w:customStyle="1" w:styleId="omit">
    <w:name w:val="omit"/>
    <w:basedOn w:val="DefaultParagraphFont"/>
    <w:rsid w:val="0095271F"/>
    <w:rPr>
      <w:strike/>
    </w:rPr>
  </w:style>
  <w:style w:type="character" w:customStyle="1" w:styleId="insert">
    <w:name w:val="insert"/>
    <w:basedOn w:val="DefaultParagraphFont"/>
    <w:rsid w:val="0095271F"/>
    <w:rPr>
      <w:u w:val="single"/>
    </w:rPr>
  </w:style>
  <w:style w:type="character" w:customStyle="1" w:styleId="uncommenced">
    <w:name w:val="uncommenced"/>
    <w:basedOn w:val="DefaultParagraphFont"/>
    <w:rsid w:val="0095271F"/>
    <w:rPr>
      <w:i/>
      <w:iCs/>
    </w:rPr>
  </w:style>
  <w:style w:type="character" w:customStyle="1" w:styleId="topheadingspan">
    <w:name w:val="topheadingspan"/>
    <w:basedOn w:val="DefaultParagraphFont"/>
    <w:rsid w:val="0095271F"/>
    <w:rPr>
      <w:rFonts w:ascii="Times New Roman" w:hAnsi="Times New Roman" w:cs="Times New Roman" w:hint="default"/>
      <w:b/>
      <w:bCs/>
      <w:sz w:val="31"/>
      <w:szCs w:val="31"/>
    </w:rPr>
  </w:style>
  <w:style w:type="character" w:customStyle="1" w:styleId="quote">
    <w:name w:val="quote"/>
    <w:basedOn w:val="DefaultParagraphFont"/>
    <w:rsid w:val="0095271F"/>
    <w:rPr>
      <w:color w:val="707070"/>
    </w:rPr>
  </w:style>
  <w:style w:type="character" w:customStyle="1" w:styleId="headingname">
    <w:name w:val="headingname"/>
    <w:basedOn w:val="DefaultParagraphFont"/>
    <w:rsid w:val="0095271F"/>
    <w:rPr>
      <w:b/>
      <w:bCs/>
    </w:rPr>
  </w:style>
  <w:style w:type="character" w:customStyle="1" w:styleId="noteheadingname">
    <w:name w:val="noteheadingname"/>
    <w:basedOn w:val="DefaultParagraphFont"/>
    <w:rsid w:val="0095271F"/>
    <w:rPr>
      <w:i/>
      <w:iCs/>
    </w:rPr>
  </w:style>
  <w:style w:type="character" w:customStyle="1" w:styleId="disabled">
    <w:name w:val="disabled"/>
    <w:basedOn w:val="DefaultParagraphFont"/>
    <w:rsid w:val="0095271F"/>
  </w:style>
  <w:style w:type="character" w:customStyle="1" w:styleId="old">
    <w:name w:val="old"/>
    <w:basedOn w:val="DefaultParagraphFont"/>
    <w:rsid w:val="0095271F"/>
  </w:style>
  <w:style w:type="character" w:customStyle="1" w:styleId="new">
    <w:name w:val="new"/>
    <w:basedOn w:val="DefaultParagraphFont"/>
    <w:rsid w:val="0095271F"/>
  </w:style>
  <w:style w:type="paragraph" w:customStyle="1" w:styleId="center1">
    <w:name w:val="center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text1">
    <w:name w:val="navbar-text1"/>
    <w:basedOn w:val="Normal"/>
    <w:rsid w:val="0095271F"/>
    <w:pPr>
      <w:spacing w:before="100" w:beforeAutospacing="1" w:after="100" w:afterAutospacing="1" w:line="240" w:lineRule="auto"/>
    </w:pPr>
    <w:rPr>
      <w:rFonts w:ascii="Times New Roman" w:eastAsia="Times New Roman" w:hAnsi="Times New Roman" w:cs="Times New Roman"/>
      <w:b/>
      <w:bCs/>
      <w:color w:val="FFFFFF"/>
      <w:sz w:val="24"/>
      <w:szCs w:val="24"/>
      <w:lang w:eastAsia="en-AU"/>
    </w:rPr>
  </w:style>
  <w:style w:type="paragraph" w:customStyle="1" w:styleId="red1">
    <w:name w:val="red1"/>
    <w:basedOn w:val="Normal"/>
    <w:rsid w:val="0095271F"/>
    <w:pPr>
      <w:spacing w:before="100" w:beforeAutospacing="1" w:after="100" w:afterAutospacing="1" w:line="240" w:lineRule="auto"/>
    </w:pPr>
    <w:rPr>
      <w:rFonts w:ascii="Times New Roman" w:eastAsia="Times New Roman" w:hAnsi="Times New Roman" w:cs="Times New Roman"/>
      <w:color w:val="F00000"/>
      <w:sz w:val="24"/>
      <w:szCs w:val="24"/>
      <w:lang w:eastAsia="en-AU"/>
    </w:rPr>
  </w:style>
  <w:style w:type="paragraph" w:customStyle="1" w:styleId="highlight1">
    <w:name w:val="highlight1"/>
    <w:basedOn w:val="Normal"/>
    <w:rsid w:val="0095271F"/>
    <w:pPr>
      <w:spacing w:before="100" w:beforeAutospacing="1" w:after="100" w:afterAutospacing="1" w:line="240" w:lineRule="auto"/>
    </w:pPr>
    <w:rPr>
      <w:rFonts w:ascii="Times New Roman" w:eastAsia="Times New Roman" w:hAnsi="Times New Roman" w:cs="Times New Roman"/>
      <w:b/>
      <w:bCs/>
      <w:sz w:val="24"/>
      <w:szCs w:val="24"/>
      <w:lang w:eastAsia="en-AU"/>
    </w:rPr>
  </w:style>
  <w:style w:type="paragraph" w:customStyle="1" w:styleId="list-group-item1">
    <w:name w:val="list-group-item1"/>
    <w:basedOn w:val="Normal"/>
    <w:rsid w:val="0095271F"/>
    <w:pPr>
      <w:shd w:val="clear" w:color="auto" w:fill="F0FFDB"/>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acet-item-static1">
    <w:name w:val="facet-item-static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menu1">
    <w:name w:val="dropdown-menu1"/>
    <w:basedOn w:val="Normal"/>
    <w:rsid w:val="0095271F"/>
    <w:pPr>
      <w:shd w:val="clear" w:color="auto" w:fill="0076BD"/>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toggle1">
    <w:name w:val="dropdown-toggle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menu2">
    <w:name w:val="dropdown-menu2"/>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ropdown1">
    <w:name w:val="dropdown1"/>
    <w:basedOn w:val="Normal"/>
    <w:rsid w:val="0095271F"/>
    <w:pPr>
      <w:spacing w:before="100" w:beforeAutospacing="1" w:after="90" w:line="240" w:lineRule="auto"/>
    </w:pPr>
    <w:rPr>
      <w:rFonts w:ascii="Times New Roman" w:eastAsia="Times New Roman" w:hAnsi="Times New Roman" w:cs="Times New Roman"/>
      <w:sz w:val="24"/>
      <w:szCs w:val="24"/>
      <w:lang w:eastAsia="en-AU"/>
    </w:rPr>
  </w:style>
  <w:style w:type="paragraph" w:customStyle="1" w:styleId="form-control1">
    <w:name w:val="form-control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brand1">
    <w:name w:val="navbar-brand1"/>
    <w:basedOn w:val="Normal"/>
    <w:rsid w:val="0095271F"/>
    <w:pPr>
      <w:spacing w:before="100" w:beforeAutospacing="1" w:after="100" w:afterAutospacing="1" w:line="240" w:lineRule="auto"/>
    </w:pPr>
    <w:rPr>
      <w:rFonts w:ascii="Times New Roman" w:eastAsia="Times New Roman" w:hAnsi="Times New Roman" w:cs="Times New Roman"/>
      <w:color w:val="FFFFFF"/>
      <w:sz w:val="24"/>
      <w:szCs w:val="24"/>
      <w:lang w:eastAsia="en-AU"/>
    </w:rPr>
  </w:style>
  <w:style w:type="paragraph" w:customStyle="1" w:styleId="form-control2">
    <w:name w:val="form-control2"/>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ubmit1">
    <w:name w:val="submit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toggle1">
    <w:name w:val="navbar-toggle1"/>
    <w:basedOn w:val="Normal"/>
    <w:rsid w:val="0095271F"/>
    <w:pPr>
      <w:shd w:val="clear" w:color="auto" w:fill="005E97"/>
      <w:spacing w:before="60" w:after="60" w:line="240" w:lineRule="auto"/>
    </w:pPr>
    <w:rPr>
      <w:rFonts w:ascii="Times New Roman" w:eastAsia="Times New Roman" w:hAnsi="Times New Roman" w:cs="Times New Roman"/>
      <w:sz w:val="24"/>
      <w:szCs w:val="24"/>
      <w:lang w:eastAsia="en-AU"/>
    </w:rPr>
  </w:style>
  <w:style w:type="paragraph" w:customStyle="1" w:styleId="icon-bar1">
    <w:name w:val="icon-bar1"/>
    <w:basedOn w:val="Normal"/>
    <w:rsid w:val="0095271F"/>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collapse1">
    <w:name w:val="navbar-collapse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ubheading1">
    <w:name w:val="subheading1"/>
    <w:basedOn w:val="Normal"/>
    <w:rsid w:val="0095271F"/>
    <w:pPr>
      <w:spacing w:before="100" w:beforeAutospacing="1" w:after="100" w:afterAutospacing="1" w:line="240" w:lineRule="auto"/>
    </w:pPr>
    <w:rPr>
      <w:rFonts w:ascii="Times New Roman" w:eastAsia="Times New Roman" w:hAnsi="Times New Roman" w:cs="Times New Roman"/>
      <w:i/>
      <w:iCs/>
      <w:lang w:eastAsia="en-AU"/>
    </w:rPr>
  </w:style>
  <w:style w:type="paragraph" w:customStyle="1" w:styleId="table-content1">
    <w:name w:val="table-content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row1">
    <w:name w:val="table-row1"/>
    <w:basedOn w:val="Normal"/>
    <w:rsid w:val="0095271F"/>
    <w:pPr>
      <w:spacing w:before="100" w:beforeAutospacing="1" w:after="150" w:line="240" w:lineRule="auto"/>
    </w:pPr>
    <w:rPr>
      <w:rFonts w:ascii="Times New Roman" w:eastAsia="Times New Roman" w:hAnsi="Times New Roman" w:cs="Times New Roman"/>
      <w:sz w:val="24"/>
      <w:szCs w:val="24"/>
      <w:lang w:eastAsia="en-AU"/>
    </w:rPr>
  </w:style>
  <w:style w:type="paragraph" w:customStyle="1" w:styleId="navbar1">
    <w:name w:val="navbar1"/>
    <w:basedOn w:val="Normal"/>
    <w:rsid w:val="0095271F"/>
    <w:pPr>
      <w:spacing w:before="100" w:beforeAutospacing="1" w:after="0" w:line="240" w:lineRule="auto"/>
    </w:pPr>
    <w:rPr>
      <w:rFonts w:ascii="Times New Roman" w:eastAsia="Times New Roman" w:hAnsi="Times New Roman" w:cs="Times New Roman"/>
      <w:sz w:val="24"/>
      <w:szCs w:val="24"/>
      <w:lang w:eastAsia="en-AU"/>
    </w:rPr>
  </w:style>
  <w:style w:type="character" w:customStyle="1" w:styleId="disabled1">
    <w:name w:val="disabled1"/>
    <w:basedOn w:val="DefaultParagraphFont"/>
    <w:rsid w:val="0095271F"/>
    <w:rPr>
      <w:vanish w:val="0"/>
      <w:webHidden w:val="0"/>
      <w:color w:val="999999"/>
      <w:specVanish w:val="0"/>
    </w:rPr>
  </w:style>
  <w:style w:type="character" w:customStyle="1" w:styleId="disabled2">
    <w:name w:val="disabled2"/>
    <w:basedOn w:val="DefaultParagraphFont"/>
    <w:rsid w:val="0095271F"/>
    <w:rPr>
      <w:vanish w:val="0"/>
      <w:webHidden w:val="0"/>
      <w:color w:val="999999"/>
      <w:shd w:val="clear" w:color="auto" w:fill="EEEEEE"/>
      <w:specVanish w:val="0"/>
    </w:rPr>
  </w:style>
  <w:style w:type="character" w:customStyle="1" w:styleId="old1">
    <w:name w:val="old1"/>
    <w:basedOn w:val="DefaultParagraphFont"/>
    <w:rsid w:val="0095271F"/>
    <w:rPr>
      <w:vanish w:val="0"/>
      <w:webHidden w:val="0"/>
      <w:color w:val="999999"/>
      <w:specVanish w:val="0"/>
    </w:rPr>
  </w:style>
  <w:style w:type="character" w:customStyle="1" w:styleId="new1">
    <w:name w:val="new1"/>
    <w:basedOn w:val="DefaultParagraphFont"/>
    <w:rsid w:val="0095271F"/>
    <w:rPr>
      <w:vanish w:val="0"/>
      <w:webHidden w:val="0"/>
      <w:color w:val="999999"/>
      <w:specVanish w:val="0"/>
    </w:rPr>
  </w:style>
  <w:style w:type="paragraph" w:customStyle="1" w:styleId="cw1">
    <w:name w:val="cw1"/>
    <w:basedOn w:val="Normal"/>
    <w:rsid w:val="0095271F"/>
    <w:pPr>
      <w:spacing w:before="100" w:beforeAutospacing="1" w:after="100" w:afterAutospacing="1" w:line="240" w:lineRule="auto"/>
      <w:textAlignment w:val="center"/>
    </w:pPr>
    <w:rPr>
      <w:rFonts w:ascii="Times New Roman" w:eastAsia="Times New Roman" w:hAnsi="Times New Roman" w:cs="Times New Roman"/>
      <w:sz w:val="15"/>
      <w:szCs w:val="15"/>
      <w:lang w:eastAsia="en-AU"/>
    </w:rPr>
  </w:style>
  <w:style w:type="paragraph" w:customStyle="1" w:styleId="input-group-addon1">
    <w:name w:val="input-group-addon1"/>
    <w:basedOn w:val="Normal"/>
    <w:rsid w:val="0095271F"/>
    <w:pPr>
      <w:pBdr>
        <w:top w:val="single" w:sz="6" w:space="3" w:color="CCCCCC"/>
        <w:left w:val="single" w:sz="2" w:space="4" w:color="CCCCCC"/>
        <w:bottom w:val="single" w:sz="6" w:space="3" w:color="CCCCCC"/>
        <w:right w:val="single" w:sz="2" w:space="4" w:color="CCCCCC"/>
      </w:pBdr>
      <w:shd w:val="clear" w:color="auto" w:fill="EEEEEE"/>
      <w:spacing w:before="100" w:beforeAutospacing="1" w:after="100" w:afterAutospacing="1" w:line="240" w:lineRule="auto"/>
      <w:ind w:left="-75" w:right="-75"/>
      <w:jc w:val="center"/>
      <w:textAlignment w:val="center"/>
    </w:pPr>
    <w:rPr>
      <w:rFonts w:ascii="Times New Roman" w:eastAsia="Times New Roman" w:hAnsi="Times New Roman" w:cs="Times New Roman"/>
      <w:sz w:val="24"/>
      <w:szCs w:val="24"/>
      <w:lang w:eastAsia="en-AU"/>
    </w:rPr>
  </w:style>
  <w:style w:type="paragraph" w:customStyle="1" w:styleId="ui-menu-item1">
    <w:name w:val="ui-menu-item1"/>
    <w:basedOn w:val="Normal"/>
    <w:rsid w:val="0095271F"/>
    <w:pPr>
      <w:spacing w:after="0" w:line="240" w:lineRule="auto"/>
    </w:pPr>
    <w:rPr>
      <w:rFonts w:ascii="Times New Roman" w:eastAsia="Times New Roman" w:hAnsi="Times New Roman" w:cs="Times New Roman"/>
      <w:color w:val="555555"/>
      <w:sz w:val="24"/>
      <w:szCs w:val="24"/>
      <w:lang w:eastAsia="en-AU"/>
    </w:rPr>
  </w:style>
  <w:style w:type="paragraph" w:customStyle="1" w:styleId="ui-menu-divider1">
    <w:name w:val="ui-menu-divider1"/>
    <w:basedOn w:val="Normal"/>
    <w:rsid w:val="0095271F"/>
    <w:pPr>
      <w:spacing w:before="75" w:after="75" w:line="0" w:lineRule="auto"/>
    </w:pPr>
    <w:rPr>
      <w:rFonts w:ascii="Times New Roman" w:eastAsia="Times New Roman" w:hAnsi="Times New Roman" w:cs="Times New Roman"/>
      <w:sz w:val="2"/>
      <w:szCs w:val="2"/>
      <w:lang w:eastAsia="en-AU"/>
    </w:rPr>
  </w:style>
  <w:style w:type="paragraph" w:customStyle="1" w:styleId="ui-state-focus1">
    <w:name w:val="ui-state-focus1"/>
    <w:basedOn w:val="Normal"/>
    <w:rsid w:val="0095271F"/>
    <w:pPr>
      <w:shd w:val="clear" w:color="auto" w:fill="86ABD9"/>
      <w:spacing w:before="100" w:beforeAutospacing="1" w:after="100" w:afterAutospacing="1" w:line="240" w:lineRule="auto"/>
    </w:pPr>
    <w:rPr>
      <w:rFonts w:ascii="Times New Roman" w:eastAsia="Times New Roman" w:hAnsi="Times New Roman" w:cs="Times New Roman"/>
      <w:color w:val="FFFFFF"/>
      <w:sz w:val="24"/>
      <w:szCs w:val="24"/>
      <w:lang w:eastAsia="en-AU"/>
    </w:rPr>
  </w:style>
  <w:style w:type="paragraph" w:customStyle="1" w:styleId="ui-state-active1">
    <w:name w:val="ui-state-active1"/>
    <w:basedOn w:val="Normal"/>
    <w:rsid w:val="0095271F"/>
    <w:pPr>
      <w:shd w:val="clear" w:color="auto" w:fill="86ABD9"/>
      <w:spacing w:before="100" w:beforeAutospacing="1" w:after="100" w:afterAutospacing="1" w:line="240" w:lineRule="auto"/>
    </w:pPr>
    <w:rPr>
      <w:rFonts w:ascii="Times New Roman" w:eastAsia="Times New Roman" w:hAnsi="Times New Roman" w:cs="Times New Roman"/>
      <w:color w:val="FFFFFF"/>
      <w:sz w:val="24"/>
      <w:szCs w:val="24"/>
      <w:lang w:eastAsia="en-AU"/>
    </w:rPr>
  </w:style>
  <w:style w:type="paragraph" w:customStyle="1" w:styleId="ui-menu-item2">
    <w:name w:val="ui-menu-item2"/>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ui-icon1">
    <w:name w:val="ui-icon1"/>
    <w:basedOn w:val="Normal"/>
    <w:rsid w:val="0095271F"/>
    <w:pPr>
      <w:spacing w:before="100" w:beforeAutospacing="1" w:after="100" w:afterAutospacing="1" w:line="240" w:lineRule="auto"/>
      <w:ind w:firstLine="7343"/>
    </w:pPr>
    <w:rPr>
      <w:rFonts w:ascii="Times New Roman" w:eastAsia="Times New Roman" w:hAnsi="Times New Roman" w:cs="Times New Roman"/>
      <w:sz w:val="24"/>
      <w:szCs w:val="24"/>
      <w:lang w:eastAsia="en-AU"/>
    </w:rPr>
  </w:style>
  <w:style w:type="paragraph" w:customStyle="1" w:styleId="overlay1">
    <w:name w:val="overlay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shadow1">
    <w:name w:val="vis-shadow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label1">
    <w:name w:val="vis-label1"/>
    <w:basedOn w:val="Normal"/>
    <w:rsid w:val="0095271F"/>
    <w:pPr>
      <w:pBdr>
        <w:bottom w:val="single" w:sz="6" w:space="0" w:color="BFBFBF"/>
      </w:pBdr>
      <w:spacing w:before="100" w:beforeAutospacing="1" w:after="100" w:afterAutospacing="1" w:line="240" w:lineRule="auto"/>
    </w:pPr>
    <w:rPr>
      <w:rFonts w:ascii="Times New Roman" w:eastAsia="Times New Roman" w:hAnsi="Times New Roman" w:cs="Times New Roman"/>
      <w:color w:val="4D4D4D"/>
      <w:sz w:val="24"/>
      <w:szCs w:val="24"/>
      <w:lang w:eastAsia="en-AU"/>
    </w:rPr>
  </w:style>
  <w:style w:type="paragraph" w:customStyle="1" w:styleId="vis-inner1">
    <w:name w:val="vis-inner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background1">
    <w:name w:val="vis-background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foreground1">
    <w:name w:val="vis-foreground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group1">
    <w:name w:val="vis-group1"/>
    <w:basedOn w:val="Normal"/>
    <w:rsid w:val="0095271F"/>
    <w:pPr>
      <w:pBdr>
        <w:bottom w:val="single" w:sz="6" w:space="0" w:color="BFBFBF"/>
      </w:pBd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item-overflow1">
    <w:name w:val="vis-item-overflow1"/>
    <w:basedOn w:val="Normal"/>
    <w:rsid w:val="0095271F"/>
    <w:pPr>
      <w:spacing w:after="0" w:line="240" w:lineRule="auto"/>
    </w:pPr>
    <w:rPr>
      <w:rFonts w:ascii="Times New Roman" w:eastAsia="Times New Roman" w:hAnsi="Times New Roman" w:cs="Times New Roman"/>
      <w:sz w:val="24"/>
      <w:szCs w:val="24"/>
      <w:lang w:eastAsia="en-AU"/>
    </w:rPr>
  </w:style>
  <w:style w:type="paragraph" w:customStyle="1" w:styleId="vis-item-content1">
    <w:name w:val="vis-item-content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delete1">
    <w:name w:val="vis-delete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delete-rtl1">
    <w:name w:val="vis-delete-rtl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vis-text1">
    <w:name w:val="vis-text1"/>
    <w:basedOn w:val="Normal"/>
    <w:rsid w:val="0095271F"/>
    <w:pPr>
      <w:spacing w:before="100" w:beforeAutospacing="1" w:after="100" w:afterAutospacing="1" w:line="240" w:lineRule="auto"/>
    </w:pPr>
    <w:rPr>
      <w:rFonts w:ascii="Times New Roman" w:eastAsia="Times New Roman" w:hAnsi="Times New Roman" w:cs="Times New Roman"/>
      <w:color w:val="4D4D4D"/>
      <w:sz w:val="24"/>
      <w:szCs w:val="24"/>
      <w:lang w:eastAsia="en-AU"/>
    </w:rPr>
  </w:style>
  <w:style w:type="paragraph" w:customStyle="1" w:styleId="navbar-toggle2">
    <w:name w:val="navbar-toggle2"/>
    <w:basedOn w:val="Normal"/>
    <w:rsid w:val="0095271F"/>
    <w:pPr>
      <w:shd w:val="clear" w:color="auto" w:fill="005E97"/>
      <w:spacing w:before="60" w:after="60" w:line="240" w:lineRule="auto"/>
    </w:pPr>
    <w:rPr>
      <w:rFonts w:ascii="Times New Roman" w:eastAsia="Times New Roman" w:hAnsi="Times New Roman" w:cs="Times New Roman"/>
      <w:sz w:val="24"/>
      <w:szCs w:val="24"/>
      <w:lang w:eastAsia="en-AU"/>
    </w:rPr>
  </w:style>
  <w:style w:type="paragraph" w:customStyle="1" w:styleId="icon-bar2">
    <w:name w:val="icon-bar2"/>
    <w:basedOn w:val="Normal"/>
    <w:rsid w:val="0095271F"/>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avbar-collapse2">
    <w:name w:val="navbar-collapse2"/>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heading-paragraph1">
    <w:name w:val="heading-paragraph1"/>
    <w:basedOn w:val="Normal"/>
    <w:rsid w:val="0095271F"/>
    <w:pPr>
      <w:spacing w:before="150" w:after="150" w:line="240" w:lineRule="auto"/>
    </w:pPr>
    <w:rPr>
      <w:rFonts w:ascii="Times New Roman" w:eastAsia="Times New Roman" w:hAnsi="Times New Roman" w:cs="Times New Roman"/>
      <w:b/>
      <w:bCs/>
      <w:sz w:val="29"/>
      <w:szCs w:val="29"/>
      <w:lang w:eastAsia="en-AU"/>
    </w:rPr>
  </w:style>
  <w:style w:type="paragraph" w:customStyle="1" w:styleId="contents1">
    <w:name w:val="contents1"/>
    <w:basedOn w:val="Normal"/>
    <w:rsid w:val="0095271F"/>
    <w:pPr>
      <w:spacing w:before="150" w:after="150" w:line="240" w:lineRule="auto"/>
    </w:pPr>
    <w:rPr>
      <w:rFonts w:ascii="Times New Roman" w:eastAsia="Times New Roman" w:hAnsi="Times New Roman" w:cs="Times New Roman"/>
      <w:b/>
      <w:bCs/>
      <w:color w:val="003399"/>
      <w:sz w:val="31"/>
      <w:szCs w:val="31"/>
      <w:lang w:eastAsia="en-AU"/>
    </w:rPr>
  </w:style>
  <w:style w:type="paragraph" w:customStyle="1" w:styleId="si-heading1">
    <w:name w:val="si-heading1"/>
    <w:basedOn w:val="Normal"/>
    <w:rsid w:val="0095271F"/>
    <w:pPr>
      <w:spacing w:before="100" w:beforeAutospacing="1" w:after="100" w:afterAutospacing="1" w:line="240" w:lineRule="auto"/>
    </w:pPr>
    <w:rPr>
      <w:rFonts w:ascii="Arial" w:eastAsia="Times New Roman" w:hAnsi="Arial" w:cs="Arial"/>
      <w:b/>
      <w:bCs/>
      <w:sz w:val="29"/>
      <w:szCs w:val="29"/>
      <w:lang w:eastAsia="en-AU"/>
    </w:rPr>
  </w:style>
  <w:style w:type="paragraph" w:customStyle="1" w:styleId="si-heading-main1">
    <w:name w:val="si-heading-main1"/>
    <w:basedOn w:val="Normal"/>
    <w:rsid w:val="0095271F"/>
    <w:pPr>
      <w:spacing w:before="100" w:beforeAutospacing="1" w:after="100" w:afterAutospacing="1" w:line="240" w:lineRule="auto"/>
    </w:pPr>
    <w:rPr>
      <w:rFonts w:ascii="Times New Roman" w:eastAsia="Times New Roman" w:hAnsi="Times New Roman" w:cs="Times New Roman"/>
      <w:sz w:val="36"/>
      <w:szCs w:val="36"/>
      <w:lang w:eastAsia="en-AU"/>
    </w:rPr>
  </w:style>
  <w:style w:type="paragraph" w:customStyle="1" w:styleId="toc-division1">
    <w:name w:val="toc-division1"/>
    <w:basedOn w:val="Normal"/>
    <w:rsid w:val="0095271F"/>
    <w:pPr>
      <w:spacing w:before="150" w:after="150" w:line="240" w:lineRule="auto"/>
    </w:pPr>
    <w:rPr>
      <w:rFonts w:ascii="Times New Roman" w:eastAsia="Times New Roman" w:hAnsi="Times New Roman" w:cs="Times New Roman"/>
      <w:i/>
      <w:iCs/>
      <w:lang w:eastAsia="en-AU"/>
    </w:rPr>
  </w:style>
  <w:style w:type="paragraph" w:customStyle="1" w:styleId="toc-subdivision1">
    <w:name w:val="toc-subdivision1"/>
    <w:basedOn w:val="Normal"/>
    <w:rsid w:val="0095271F"/>
    <w:pPr>
      <w:spacing w:before="150" w:after="150" w:line="240" w:lineRule="auto"/>
    </w:pPr>
    <w:rPr>
      <w:rFonts w:ascii="Times New Roman" w:eastAsia="Times New Roman" w:hAnsi="Times New Roman" w:cs="Times New Roman"/>
      <w:i/>
      <w:iCs/>
      <w:sz w:val="19"/>
      <w:szCs w:val="19"/>
      <w:lang w:eastAsia="en-AU"/>
    </w:rPr>
  </w:style>
  <w:style w:type="paragraph" w:customStyle="1" w:styleId="lh-heading1">
    <w:name w:val="lh-heading1"/>
    <w:basedOn w:val="Normal"/>
    <w:rsid w:val="0095271F"/>
    <w:pPr>
      <w:spacing w:before="100" w:beforeAutospacing="1" w:after="300" w:line="240" w:lineRule="auto"/>
    </w:pPr>
    <w:rPr>
      <w:rFonts w:ascii="Times New Roman" w:eastAsia="Times New Roman" w:hAnsi="Times New Roman" w:cs="Times New Roman"/>
      <w:sz w:val="24"/>
      <w:szCs w:val="24"/>
      <w:lang w:eastAsia="en-AU"/>
    </w:rPr>
  </w:style>
  <w:style w:type="paragraph" w:customStyle="1" w:styleId="modal-title1">
    <w:name w:val="modal-title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odal-title2">
    <w:name w:val="modal-title2"/>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modal-body1">
    <w:name w:val="modal-body1"/>
    <w:basedOn w:val="Normal"/>
    <w:rsid w:val="0095271F"/>
    <w:pPr>
      <w:spacing w:before="100" w:beforeAutospacing="1" w:after="100" w:afterAutospacing="1" w:line="240" w:lineRule="auto"/>
    </w:pPr>
    <w:rPr>
      <w:rFonts w:ascii="Times New Roman" w:eastAsia="Times New Roman" w:hAnsi="Times New Roman" w:cs="Times New Roman"/>
      <w:sz w:val="19"/>
      <w:szCs w:val="19"/>
      <w:lang w:eastAsia="en-AU"/>
    </w:rPr>
  </w:style>
  <w:style w:type="paragraph" w:customStyle="1" w:styleId="modal-body2">
    <w:name w:val="modal-body2"/>
    <w:basedOn w:val="Normal"/>
    <w:rsid w:val="0095271F"/>
    <w:pPr>
      <w:spacing w:before="100" w:beforeAutospacing="1" w:after="100" w:afterAutospacing="1" w:line="240" w:lineRule="auto"/>
    </w:pPr>
    <w:rPr>
      <w:rFonts w:ascii="Times New Roman" w:eastAsia="Times New Roman" w:hAnsi="Times New Roman" w:cs="Times New Roman"/>
      <w:sz w:val="19"/>
      <w:szCs w:val="19"/>
      <w:lang w:eastAsia="en-AU"/>
    </w:rPr>
  </w:style>
  <w:style w:type="paragraph" w:customStyle="1" w:styleId="input-sm1">
    <w:name w:val="input-sm1"/>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95271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glyphicon">
    <w:name w:val="glyphicon"/>
    <w:basedOn w:val="DefaultParagraphFont"/>
    <w:rsid w:val="0095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121088">
      <w:bodyDiv w:val="1"/>
      <w:marLeft w:val="0"/>
      <w:marRight w:val="0"/>
      <w:marTop w:val="0"/>
      <w:marBottom w:val="0"/>
      <w:divBdr>
        <w:top w:val="none" w:sz="0" w:space="0" w:color="auto"/>
        <w:left w:val="none" w:sz="0" w:space="0" w:color="auto"/>
        <w:bottom w:val="none" w:sz="0" w:space="0" w:color="auto"/>
        <w:right w:val="none" w:sz="0" w:space="0" w:color="auto"/>
      </w:divBdr>
      <w:divsChild>
        <w:div w:id="57094265">
          <w:marLeft w:val="0"/>
          <w:marRight w:val="0"/>
          <w:marTop w:val="0"/>
          <w:marBottom w:val="0"/>
          <w:divBdr>
            <w:top w:val="none" w:sz="0" w:space="0" w:color="auto"/>
            <w:left w:val="none" w:sz="0" w:space="0" w:color="auto"/>
            <w:bottom w:val="none" w:sz="0" w:space="0" w:color="auto"/>
            <w:right w:val="none" w:sz="0" w:space="0" w:color="auto"/>
          </w:divBdr>
          <w:divsChild>
            <w:div w:id="1599484458">
              <w:marLeft w:val="0"/>
              <w:marRight w:val="0"/>
              <w:marTop w:val="0"/>
              <w:marBottom w:val="0"/>
              <w:divBdr>
                <w:top w:val="none" w:sz="0" w:space="0" w:color="auto"/>
                <w:left w:val="none" w:sz="0" w:space="0" w:color="auto"/>
                <w:bottom w:val="none" w:sz="0" w:space="0" w:color="auto"/>
                <w:right w:val="none" w:sz="0" w:space="0" w:color="auto"/>
              </w:divBdr>
              <w:divsChild>
                <w:div w:id="2000576738">
                  <w:marLeft w:val="0"/>
                  <w:marRight w:val="0"/>
                  <w:marTop w:val="0"/>
                  <w:marBottom w:val="0"/>
                  <w:divBdr>
                    <w:top w:val="none" w:sz="0" w:space="0" w:color="auto"/>
                    <w:left w:val="none" w:sz="0" w:space="0" w:color="auto"/>
                    <w:bottom w:val="none" w:sz="0" w:space="0" w:color="auto"/>
                    <w:right w:val="none" w:sz="0" w:space="0" w:color="auto"/>
                  </w:divBdr>
                  <w:divsChild>
                    <w:div w:id="247931289">
                      <w:marLeft w:val="0"/>
                      <w:marRight w:val="0"/>
                      <w:marTop w:val="0"/>
                      <w:marBottom w:val="0"/>
                      <w:divBdr>
                        <w:top w:val="none" w:sz="0" w:space="0" w:color="auto"/>
                        <w:left w:val="none" w:sz="0" w:space="0" w:color="auto"/>
                        <w:bottom w:val="none" w:sz="0" w:space="0" w:color="auto"/>
                        <w:right w:val="none" w:sz="0" w:space="0" w:color="auto"/>
                      </w:divBdr>
                      <w:divsChild>
                        <w:div w:id="1295023680">
                          <w:marLeft w:val="340"/>
                          <w:marRight w:val="0"/>
                          <w:marTop w:val="0"/>
                          <w:marBottom w:val="120"/>
                          <w:divBdr>
                            <w:top w:val="none" w:sz="0" w:space="0" w:color="auto"/>
                            <w:left w:val="none" w:sz="0" w:space="0" w:color="auto"/>
                            <w:bottom w:val="none" w:sz="0" w:space="0" w:color="auto"/>
                            <w:right w:val="none" w:sz="0" w:space="0" w:color="auto"/>
                          </w:divBdr>
                          <w:divsChild>
                            <w:div w:id="825902303">
                              <w:marLeft w:val="0"/>
                              <w:marRight w:val="0"/>
                              <w:marTop w:val="0"/>
                              <w:marBottom w:val="0"/>
                              <w:divBdr>
                                <w:top w:val="none" w:sz="0" w:space="0" w:color="auto"/>
                                <w:left w:val="none" w:sz="0" w:space="0" w:color="auto"/>
                                <w:bottom w:val="none" w:sz="0" w:space="0" w:color="auto"/>
                                <w:right w:val="none" w:sz="0" w:space="0" w:color="auto"/>
                              </w:divBdr>
                              <w:divsChild>
                                <w:div w:id="823394703">
                                  <w:blockQuote w:val="1"/>
                                  <w:marLeft w:val="720"/>
                                  <w:marRight w:val="0"/>
                                  <w:marTop w:val="120"/>
                                  <w:marBottom w:val="120"/>
                                  <w:divBdr>
                                    <w:top w:val="none" w:sz="0" w:space="0" w:color="auto"/>
                                    <w:left w:val="none" w:sz="0" w:space="0" w:color="auto"/>
                                    <w:bottom w:val="none" w:sz="0" w:space="0" w:color="auto"/>
                                    <w:right w:val="none" w:sz="0" w:space="0" w:color="auto"/>
                                  </w:divBdr>
                                </w:div>
                                <w:div w:id="1683239848">
                                  <w:blockQuote w:val="1"/>
                                  <w:marLeft w:val="720"/>
                                  <w:marRight w:val="720"/>
                                  <w:marTop w:val="240"/>
                                  <w:marBottom w:val="240"/>
                                  <w:divBdr>
                                    <w:top w:val="none" w:sz="0" w:space="0" w:color="auto"/>
                                    <w:left w:val="none" w:sz="0" w:space="0" w:color="auto"/>
                                    <w:bottom w:val="none" w:sz="0" w:space="0" w:color="auto"/>
                                    <w:right w:val="none" w:sz="0" w:space="0" w:color="auto"/>
                                  </w:divBdr>
                                </w:div>
                                <w:div w:id="95502102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71184002">
                                      <w:blockQuote w:val="1"/>
                                      <w:marLeft w:val="0"/>
                                      <w:marRight w:val="0"/>
                                      <w:marTop w:val="120"/>
                                      <w:marBottom w:val="120"/>
                                      <w:divBdr>
                                        <w:top w:val="none" w:sz="0" w:space="0" w:color="auto"/>
                                        <w:left w:val="none" w:sz="0" w:space="0" w:color="auto"/>
                                        <w:bottom w:val="none" w:sz="0" w:space="0" w:color="auto"/>
                                        <w:right w:val="none" w:sz="0" w:space="0" w:color="auto"/>
                                      </w:divBdr>
                                      <w:divsChild>
                                        <w:div w:id="52595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1502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47355092">
                                      <w:blockQuote w:val="1"/>
                                      <w:marLeft w:val="0"/>
                                      <w:marRight w:val="0"/>
                                      <w:marTop w:val="120"/>
                                      <w:marBottom w:val="120"/>
                                      <w:divBdr>
                                        <w:top w:val="none" w:sz="0" w:space="0" w:color="auto"/>
                                        <w:left w:val="none" w:sz="0" w:space="0" w:color="auto"/>
                                        <w:bottom w:val="none" w:sz="0" w:space="0" w:color="auto"/>
                                        <w:right w:val="none" w:sz="0" w:space="0" w:color="auto"/>
                                      </w:divBdr>
                                      <w:divsChild>
                                        <w:div w:id="1209682681">
                                          <w:blockQuote w:val="1"/>
                                          <w:marLeft w:val="720"/>
                                          <w:marRight w:val="0"/>
                                          <w:marTop w:val="120"/>
                                          <w:marBottom w:val="120"/>
                                          <w:divBdr>
                                            <w:top w:val="none" w:sz="0" w:space="0" w:color="auto"/>
                                            <w:left w:val="none" w:sz="0" w:space="0" w:color="auto"/>
                                            <w:bottom w:val="none" w:sz="0" w:space="0" w:color="auto"/>
                                            <w:right w:val="none" w:sz="0" w:space="0" w:color="auto"/>
                                          </w:divBdr>
                                        </w:div>
                                        <w:div w:id="1643121419">
                                          <w:blockQuote w:val="1"/>
                                          <w:marLeft w:val="720"/>
                                          <w:marRight w:val="0"/>
                                          <w:marTop w:val="120"/>
                                          <w:marBottom w:val="120"/>
                                          <w:divBdr>
                                            <w:top w:val="none" w:sz="0" w:space="0" w:color="auto"/>
                                            <w:left w:val="none" w:sz="0" w:space="0" w:color="auto"/>
                                            <w:bottom w:val="none" w:sz="0" w:space="0" w:color="auto"/>
                                            <w:right w:val="none" w:sz="0" w:space="0" w:color="auto"/>
                                          </w:divBdr>
                                        </w:div>
                                        <w:div w:id="490022467">
                                          <w:blockQuote w:val="1"/>
                                          <w:marLeft w:val="720"/>
                                          <w:marRight w:val="0"/>
                                          <w:marTop w:val="120"/>
                                          <w:marBottom w:val="120"/>
                                          <w:divBdr>
                                            <w:top w:val="none" w:sz="0" w:space="0" w:color="auto"/>
                                            <w:left w:val="none" w:sz="0" w:space="0" w:color="auto"/>
                                            <w:bottom w:val="none" w:sz="0" w:space="0" w:color="auto"/>
                                            <w:right w:val="none" w:sz="0" w:space="0" w:color="auto"/>
                                          </w:divBdr>
                                        </w:div>
                                        <w:div w:id="1856843512">
                                          <w:blockQuote w:val="1"/>
                                          <w:marLeft w:val="720"/>
                                          <w:marRight w:val="0"/>
                                          <w:marTop w:val="120"/>
                                          <w:marBottom w:val="120"/>
                                          <w:divBdr>
                                            <w:top w:val="none" w:sz="0" w:space="0" w:color="auto"/>
                                            <w:left w:val="none" w:sz="0" w:space="0" w:color="auto"/>
                                            <w:bottom w:val="none" w:sz="0" w:space="0" w:color="auto"/>
                                            <w:right w:val="none" w:sz="0" w:space="0" w:color="auto"/>
                                          </w:divBdr>
                                        </w:div>
                                        <w:div w:id="115761768">
                                          <w:blockQuote w:val="1"/>
                                          <w:marLeft w:val="720"/>
                                          <w:marRight w:val="0"/>
                                          <w:marTop w:val="120"/>
                                          <w:marBottom w:val="120"/>
                                          <w:divBdr>
                                            <w:top w:val="none" w:sz="0" w:space="0" w:color="auto"/>
                                            <w:left w:val="none" w:sz="0" w:space="0" w:color="auto"/>
                                            <w:bottom w:val="none" w:sz="0" w:space="0" w:color="auto"/>
                                            <w:right w:val="none" w:sz="0" w:space="0" w:color="auto"/>
                                          </w:divBdr>
                                        </w:div>
                                        <w:div w:id="1141071664">
                                          <w:blockQuote w:val="1"/>
                                          <w:marLeft w:val="720"/>
                                          <w:marRight w:val="0"/>
                                          <w:marTop w:val="120"/>
                                          <w:marBottom w:val="120"/>
                                          <w:divBdr>
                                            <w:top w:val="none" w:sz="0" w:space="0" w:color="auto"/>
                                            <w:left w:val="none" w:sz="0" w:space="0" w:color="auto"/>
                                            <w:bottom w:val="none" w:sz="0" w:space="0" w:color="auto"/>
                                            <w:right w:val="none" w:sz="0" w:space="0" w:color="auto"/>
                                          </w:divBdr>
                                        </w:div>
                                        <w:div w:id="1265262553">
                                          <w:blockQuote w:val="1"/>
                                          <w:marLeft w:val="720"/>
                                          <w:marRight w:val="0"/>
                                          <w:marTop w:val="120"/>
                                          <w:marBottom w:val="120"/>
                                          <w:divBdr>
                                            <w:top w:val="none" w:sz="0" w:space="0" w:color="auto"/>
                                            <w:left w:val="none" w:sz="0" w:space="0" w:color="auto"/>
                                            <w:bottom w:val="none" w:sz="0" w:space="0" w:color="auto"/>
                                            <w:right w:val="none" w:sz="0" w:space="0" w:color="auto"/>
                                          </w:divBdr>
                                        </w:div>
                                        <w:div w:id="577709422">
                                          <w:blockQuote w:val="1"/>
                                          <w:marLeft w:val="720"/>
                                          <w:marRight w:val="0"/>
                                          <w:marTop w:val="120"/>
                                          <w:marBottom w:val="120"/>
                                          <w:divBdr>
                                            <w:top w:val="none" w:sz="0" w:space="0" w:color="auto"/>
                                            <w:left w:val="none" w:sz="0" w:space="0" w:color="auto"/>
                                            <w:bottom w:val="none" w:sz="0" w:space="0" w:color="auto"/>
                                            <w:right w:val="none" w:sz="0" w:space="0" w:color="auto"/>
                                          </w:divBdr>
                                        </w:div>
                                        <w:div w:id="115104316">
                                          <w:blockQuote w:val="1"/>
                                          <w:marLeft w:val="720"/>
                                          <w:marRight w:val="0"/>
                                          <w:marTop w:val="120"/>
                                          <w:marBottom w:val="120"/>
                                          <w:divBdr>
                                            <w:top w:val="none" w:sz="0" w:space="0" w:color="auto"/>
                                            <w:left w:val="none" w:sz="0" w:space="0" w:color="auto"/>
                                            <w:bottom w:val="none" w:sz="0" w:space="0" w:color="auto"/>
                                            <w:right w:val="none" w:sz="0" w:space="0" w:color="auto"/>
                                          </w:divBdr>
                                        </w:div>
                                        <w:div w:id="1188131890">
                                          <w:blockQuote w:val="1"/>
                                          <w:marLeft w:val="720"/>
                                          <w:marRight w:val="0"/>
                                          <w:marTop w:val="120"/>
                                          <w:marBottom w:val="120"/>
                                          <w:divBdr>
                                            <w:top w:val="none" w:sz="0" w:space="0" w:color="auto"/>
                                            <w:left w:val="none" w:sz="0" w:space="0" w:color="auto"/>
                                            <w:bottom w:val="none" w:sz="0" w:space="0" w:color="auto"/>
                                            <w:right w:val="none" w:sz="0" w:space="0" w:color="auto"/>
                                          </w:divBdr>
                                        </w:div>
                                        <w:div w:id="64088357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76769631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80921160">
                                                  <w:blockQuote w:val="1"/>
                                                  <w:marLeft w:val="0"/>
                                                  <w:marRight w:val="0"/>
                                                  <w:marTop w:val="120"/>
                                                  <w:marBottom w:val="120"/>
                                                  <w:divBdr>
                                                    <w:top w:val="none" w:sz="0" w:space="0" w:color="auto"/>
                                                    <w:left w:val="none" w:sz="0" w:space="0" w:color="auto"/>
                                                    <w:bottom w:val="none" w:sz="0" w:space="0" w:color="auto"/>
                                                    <w:right w:val="none" w:sz="0" w:space="0" w:color="auto"/>
                                                  </w:divBdr>
                                                </w:div>
                                                <w:div w:id="50818130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987009863">
                                          <w:blockQuote w:val="1"/>
                                          <w:marLeft w:val="720"/>
                                          <w:marRight w:val="0"/>
                                          <w:marTop w:val="120"/>
                                          <w:marBottom w:val="120"/>
                                          <w:divBdr>
                                            <w:top w:val="none" w:sz="0" w:space="0" w:color="auto"/>
                                            <w:left w:val="none" w:sz="0" w:space="0" w:color="auto"/>
                                            <w:bottom w:val="none" w:sz="0" w:space="0" w:color="auto"/>
                                            <w:right w:val="none" w:sz="0" w:space="0" w:color="auto"/>
                                          </w:divBdr>
                                        </w:div>
                                        <w:div w:id="417947000">
                                          <w:blockQuote w:val="1"/>
                                          <w:marLeft w:val="720"/>
                                          <w:marRight w:val="0"/>
                                          <w:marTop w:val="120"/>
                                          <w:marBottom w:val="120"/>
                                          <w:divBdr>
                                            <w:top w:val="none" w:sz="0" w:space="0" w:color="auto"/>
                                            <w:left w:val="none" w:sz="0" w:space="0" w:color="auto"/>
                                            <w:bottom w:val="none" w:sz="0" w:space="0" w:color="auto"/>
                                            <w:right w:val="none" w:sz="0" w:space="0" w:color="auto"/>
                                          </w:divBdr>
                                        </w:div>
                                        <w:div w:id="1643079614">
                                          <w:blockQuote w:val="1"/>
                                          <w:marLeft w:val="720"/>
                                          <w:marRight w:val="0"/>
                                          <w:marTop w:val="120"/>
                                          <w:marBottom w:val="120"/>
                                          <w:divBdr>
                                            <w:top w:val="none" w:sz="0" w:space="0" w:color="auto"/>
                                            <w:left w:val="none" w:sz="0" w:space="0" w:color="auto"/>
                                            <w:bottom w:val="none" w:sz="0" w:space="0" w:color="auto"/>
                                            <w:right w:val="none" w:sz="0" w:space="0" w:color="auto"/>
                                          </w:divBdr>
                                        </w:div>
                                        <w:div w:id="2036080519">
                                          <w:blockQuote w:val="1"/>
                                          <w:marLeft w:val="720"/>
                                          <w:marRight w:val="0"/>
                                          <w:marTop w:val="120"/>
                                          <w:marBottom w:val="120"/>
                                          <w:divBdr>
                                            <w:top w:val="none" w:sz="0" w:space="0" w:color="auto"/>
                                            <w:left w:val="none" w:sz="0" w:space="0" w:color="auto"/>
                                            <w:bottom w:val="none" w:sz="0" w:space="0" w:color="auto"/>
                                            <w:right w:val="none" w:sz="0" w:space="0" w:color="auto"/>
                                          </w:divBdr>
                                        </w:div>
                                        <w:div w:id="319430361">
                                          <w:blockQuote w:val="1"/>
                                          <w:marLeft w:val="720"/>
                                          <w:marRight w:val="0"/>
                                          <w:marTop w:val="120"/>
                                          <w:marBottom w:val="120"/>
                                          <w:divBdr>
                                            <w:top w:val="none" w:sz="0" w:space="0" w:color="auto"/>
                                            <w:left w:val="none" w:sz="0" w:space="0" w:color="auto"/>
                                            <w:bottom w:val="none" w:sz="0" w:space="0" w:color="auto"/>
                                            <w:right w:val="none" w:sz="0" w:space="0" w:color="auto"/>
                                          </w:divBdr>
                                        </w:div>
                                        <w:div w:id="1984506161">
                                          <w:blockQuote w:val="1"/>
                                          <w:marLeft w:val="720"/>
                                          <w:marRight w:val="0"/>
                                          <w:marTop w:val="120"/>
                                          <w:marBottom w:val="120"/>
                                          <w:divBdr>
                                            <w:top w:val="none" w:sz="0" w:space="0" w:color="auto"/>
                                            <w:left w:val="none" w:sz="0" w:space="0" w:color="auto"/>
                                            <w:bottom w:val="none" w:sz="0" w:space="0" w:color="auto"/>
                                            <w:right w:val="none" w:sz="0" w:space="0" w:color="auto"/>
                                          </w:divBdr>
                                        </w:div>
                                        <w:div w:id="1087650912">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25706066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88781816">
                                      <w:blockQuote w:val="1"/>
                                      <w:marLeft w:val="0"/>
                                      <w:marRight w:val="0"/>
                                      <w:marTop w:val="120"/>
                                      <w:marBottom w:val="120"/>
                                      <w:divBdr>
                                        <w:top w:val="none" w:sz="0" w:space="0" w:color="auto"/>
                                        <w:left w:val="none" w:sz="0" w:space="0" w:color="auto"/>
                                        <w:bottom w:val="none" w:sz="0" w:space="0" w:color="auto"/>
                                        <w:right w:val="none" w:sz="0" w:space="0" w:color="auto"/>
                                      </w:divBdr>
                                      <w:divsChild>
                                        <w:div w:id="84262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5209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97025129">
                                      <w:blockQuote w:val="1"/>
                                      <w:marLeft w:val="0"/>
                                      <w:marRight w:val="0"/>
                                      <w:marTop w:val="120"/>
                                      <w:marBottom w:val="120"/>
                                      <w:divBdr>
                                        <w:top w:val="none" w:sz="0" w:space="0" w:color="auto"/>
                                        <w:left w:val="none" w:sz="0" w:space="0" w:color="auto"/>
                                        <w:bottom w:val="none" w:sz="0" w:space="0" w:color="auto"/>
                                        <w:right w:val="none" w:sz="0" w:space="0" w:color="auto"/>
                                      </w:divBdr>
                                      <w:divsChild>
                                        <w:div w:id="128083873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365832154">
                                              <w:blockQuote w:val="1"/>
                                              <w:marLeft w:val="0"/>
                                              <w:marRight w:val="0"/>
                                              <w:marTop w:val="120"/>
                                              <w:marBottom w:val="120"/>
                                              <w:divBdr>
                                                <w:top w:val="none" w:sz="0" w:space="0" w:color="auto"/>
                                                <w:left w:val="none" w:sz="0" w:space="0" w:color="auto"/>
                                                <w:bottom w:val="none" w:sz="0" w:space="0" w:color="auto"/>
                                                <w:right w:val="none" w:sz="0" w:space="0" w:color="auto"/>
                                              </w:divBdr>
                                            </w:div>
                                            <w:div w:id="1596595459">
                                              <w:blockQuote w:val="1"/>
                                              <w:marLeft w:val="0"/>
                                              <w:marRight w:val="0"/>
                                              <w:marTop w:val="120"/>
                                              <w:marBottom w:val="120"/>
                                              <w:divBdr>
                                                <w:top w:val="none" w:sz="0" w:space="0" w:color="auto"/>
                                                <w:left w:val="none" w:sz="0" w:space="0" w:color="auto"/>
                                                <w:bottom w:val="none" w:sz="0" w:space="0" w:color="auto"/>
                                                <w:right w:val="none" w:sz="0" w:space="0" w:color="auto"/>
                                              </w:divBdr>
                                            </w:div>
                                            <w:div w:id="416558014">
                                              <w:blockQuote w:val="1"/>
                                              <w:marLeft w:val="0"/>
                                              <w:marRight w:val="0"/>
                                              <w:marTop w:val="120"/>
                                              <w:marBottom w:val="120"/>
                                              <w:divBdr>
                                                <w:top w:val="none" w:sz="0" w:space="0" w:color="auto"/>
                                                <w:left w:val="none" w:sz="0" w:space="0" w:color="auto"/>
                                                <w:bottom w:val="none" w:sz="0" w:space="0" w:color="auto"/>
                                                <w:right w:val="none" w:sz="0" w:space="0" w:color="auto"/>
                                              </w:divBdr>
                                            </w:div>
                                            <w:div w:id="839273152">
                                              <w:blockQuote w:val="1"/>
                                              <w:marLeft w:val="0"/>
                                              <w:marRight w:val="0"/>
                                              <w:marTop w:val="120"/>
                                              <w:marBottom w:val="120"/>
                                              <w:divBdr>
                                                <w:top w:val="none" w:sz="0" w:space="0" w:color="auto"/>
                                                <w:left w:val="none" w:sz="0" w:space="0" w:color="auto"/>
                                                <w:bottom w:val="none" w:sz="0" w:space="0" w:color="auto"/>
                                                <w:right w:val="none" w:sz="0" w:space="0" w:color="auto"/>
                                              </w:divBdr>
                                            </w:div>
                                            <w:div w:id="1193109827">
                                              <w:blockQuote w:val="1"/>
                                              <w:marLeft w:val="0"/>
                                              <w:marRight w:val="0"/>
                                              <w:marTop w:val="120"/>
                                              <w:marBottom w:val="120"/>
                                              <w:divBdr>
                                                <w:top w:val="none" w:sz="0" w:space="0" w:color="auto"/>
                                                <w:left w:val="none" w:sz="0" w:space="0" w:color="auto"/>
                                                <w:bottom w:val="none" w:sz="0" w:space="0" w:color="auto"/>
                                                <w:right w:val="none" w:sz="0" w:space="0" w:color="auto"/>
                                              </w:divBdr>
                                            </w:div>
                                            <w:div w:id="1614172487">
                                              <w:blockQuote w:val="1"/>
                                              <w:marLeft w:val="0"/>
                                              <w:marRight w:val="0"/>
                                              <w:marTop w:val="120"/>
                                              <w:marBottom w:val="120"/>
                                              <w:divBdr>
                                                <w:top w:val="none" w:sz="0" w:space="0" w:color="auto"/>
                                                <w:left w:val="none" w:sz="0" w:space="0" w:color="auto"/>
                                                <w:bottom w:val="none" w:sz="0" w:space="0" w:color="auto"/>
                                                <w:right w:val="none" w:sz="0" w:space="0" w:color="auto"/>
                                              </w:divBdr>
                                            </w:div>
                                            <w:div w:id="183059207">
                                              <w:blockQuote w:val="1"/>
                                              <w:marLeft w:val="0"/>
                                              <w:marRight w:val="0"/>
                                              <w:marTop w:val="120"/>
                                              <w:marBottom w:val="120"/>
                                              <w:divBdr>
                                                <w:top w:val="none" w:sz="0" w:space="0" w:color="auto"/>
                                                <w:left w:val="none" w:sz="0" w:space="0" w:color="auto"/>
                                                <w:bottom w:val="none" w:sz="0" w:space="0" w:color="auto"/>
                                                <w:right w:val="none" w:sz="0" w:space="0" w:color="auto"/>
                                              </w:divBdr>
                                              <w:divsChild>
                                                <w:div w:id="46520211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064523199">
                                                      <w:blockQuote w:val="1"/>
                                                      <w:marLeft w:val="0"/>
                                                      <w:marRight w:val="0"/>
                                                      <w:marTop w:val="120"/>
                                                      <w:marBottom w:val="120"/>
                                                      <w:divBdr>
                                                        <w:top w:val="none" w:sz="0" w:space="0" w:color="auto"/>
                                                        <w:left w:val="none" w:sz="0" w:space="0" w:color="auto"/>
                                                        <w:bottom w:val="none" w:sz="0" w:space="0" w:color="auto"/>
                                                        <w:right w:val="none" w:sz="0" w:space="0" w:color="auto"/>
                                                      </w:divBdr>
                                                    </w:div>
                                                    <w:div w:id="757141843">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1981608">
                                              <w:blockQuote w:val="1"/>
                                              <w:marLeft w:val="0"/>
                                              <w:marRight w:val="0"/>
                                              <w:marTop w:val="120"/>
                                              <w:marBottom w:val="120"/>
                                              <w:divBdr>
                                                <w:top w:val="none" w:sz="0" w:space="0" w:color="auto"/>
                                                <w:left w:val="none" w:sz="0" w:space="0" w:color="auto"/>
                                                <w:bottom w:val="none" w:sz="0" w:space="0" w:color="auto"/>
                                                <w:right w:val="none" w:sz="0" w:space="0" w:color="auto"/>
                                              </w:divBdr>
                                            </w:div>
                                            <w:div w:id="2126390128">
                                              <w:blockQuote w:val="1"/>
                                              <w:marLeft w:val="0"/>
                                              <w:marRight w:val="0"/>
                                              <w:marTop w:val="120"/>
                                              <w:marBottom w:val="120"/>
                                              <w:divBdr>
                                                <w:top w:val="none" w:sz="0" w:space="0" w:color="auto"/>
                                                <w:left w:val="none" w:sz="0" w:space="0" w:color="auto"/>
                                                <w:bottom w:val="none" w:sz="0" w:space="0" w:color="auto"/>
                                                <w:right w:val="none" w:sz="0" w:space="0" w:color="auto"/>
                                              </w:divBdr>
                                            </w:div>
                                            <w:div w:id="131413180">
                                              <w:blockQuote w:val="1"/>
                                              <w:marLeft w:val="0"/>
                                              <w:marRight w:val="0"/>
                                              <w:marTop w:val="120"/>
                                              <w:marBottom w:val="120"/>
                                              <w:divBdr>
                                                <w:top w:val="none" w:sz="0" w:space="0" w:color="auto"/>
                                                <w:left w:val="none" w:sz="0" w:space="0" w:color="auto"/>
                                                <w:bottom w:val="none" w:sz="0" w:space="0" w:color="auto"/>
                                                <w:right w:val="none" w:sz="0" w:space="0" w:color="auto"/>
                                              </w:divBdr>
                                            </w:div>
                                            <w:div w:id="947196586">
                                              <w:blockQuote w:val="1"/>
                                              <w:marLeft w:val="0"/>
                                              <w:marRight w:val="0"/>
                                              <w:marTop w:val="120"/>
                                              <w:marBottom w:val="120"/>
                                              <w:divBdr>
                                                <w:top w:val="none" w:sz="0" w:space="0" w:color="auto"/>
                                                <w:left w:val="none" w:sz="0" w:space="0" w:color="auto"/>
                                                <w:bottom w:val="none" w:sz="0" w:space="0" w:color="auto"/>
                                                <w:right w:val="none" w:sz="0" w:space="0" w:color="auto"/>
                                              </w:divBdr>
                                            </w:div>
                                            <w:div w:id="119765612">
                                              <w:blockQuote w:val="1"/>
                                              <w:marLeft w:val="0"/>
                                              <w:marRight w:val="0"/>
                                              <w:marTop w:val="120"/>
                                              <w:marBottom w:val="120"/>
                                              <w:divBdr>
                                                <w:top w:val="none" w:sz="0" w:space="0" w:color="auto"/>
                                                <w:left w:val="none" w:sz="0" w:space="0" w:color="auto"/>
                                                <w:bottom w:val="none" w:sz="0" w:space="0" w:color="auto"/>
                                                <w:right w:val="none" w:sz="0" w:space="0" w:color="auto"/>
                                              </w:divBdr>
                                            </w:div>
                                            <w:div w:id="58399990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03226804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452098682">
                                      <w:blockQuote w:val="1"/>
                                      <w:marLeft w:val="0"/>
                                      <w:marRight w:val="0"/>
                                      <w:marTop w:val="120"/>
                                      <w:marBottom w:val="120"/>
                                      <w:divBdr>
                                        <w:top w:val="none" w:sz="0" w:space="0" w:color="auto"/>
                                        <w:left w:val="none" w:sz="0" w:space="0" w:color="auto"/>
                                        <w:bottom w:val="none" w:sz="0" w:space="0" w:color="auto"/>
                                        <w:right w:val="none" w:sz="0" w:space="0" w:color="auto"/>
                                      </w:divBdr>
                                      <w:divsChild>
                                        <w:div w:id="867061901">
                                          <w:blockQuote w:val="1"/>
                                          <w:marLeft w:val="720"/>
                                          <w:marRight w:val="0"/>
                                          <w:marTop w:val="120"/>
                                          <w:marBottom w:val="120"/>
                                          <w:divBdr>
                                            <w:top w:val="none" w:sz="0" w:space="0" w:color="auto"/>
                                            <w:left w:val="none" w:sz="0" w:space="0" w:color="auto"/>
                                            <w:bottom w:val="none" w:sz="0" w:space="0" w:color="auto"/>
                                            <w:right w:val="none" w:sz="0" w:space="0" w:color="auto"/>
                                          </w:divBdr>
                                        </w:div>
                                        <w:div w:id="31106267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1599657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097751600">
                                                  <w:blockQuote w:val="1"/>
                                                  <w:marLeft w:val="0"/>
                                                  <w:marRight w:val="0"/>
                                                  <w:marTop w:val="120"/>
                                                  <w:marBottom w:val="120"/>
                                                  <w:divBdr>
                                                    <w:top w:val="none" w:sz="0" w:space="0" w:color="auto"/>
                                                    <w:left w:val="none" w:sz="0" w:space="0" w:color="auto"/>
                                                    <w:bottom w:val="none" w:sz="0" w:space="0" w:color="auto"/>
                                                    <w:right w:val="none" w:sz="0" w:space="0" w:color="auto"/>
                                                  </w:divBdr>
                                                </w:div>
                                                <w:div w:id="129729909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57108931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84735553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54365726">
                                                  <w:blockQuote w:val="1"/>
                                                  <w:marLeft w:val="0"/>
                                                  <w:marRight w:val="0"/>
                                                  <w:marTop w:val="120"/>
                                                  <w:marBottom w:val="120"/>
                                                  <w:divBdr>
                                                    <w:top w:val="none" w:sz="0" w:space="0" w:color="auto"/>
                                                    <w:left w:val="none" w:sz="0" w:space="0" w:color="auto"/>
                                                    <w:bottom w:val="none" w:sz="0" w:space="0" w:color="auto"/>
                                                    <w:right w:val="none" w:sz="0" w:space="0" w:color="auto"/>
                                                  </w:divBdr>
                                                </w:div>
                                                <w:div w:id="582299616">
                                                  <w:blockQuote w:val="1"/>
                                                  <w:marLeft w:val="0"/>
                                                  <w:marRight w:val="0"/>
                                                  <w:marTop w:val="120"/>
                                                  <w:marBottom w:val="120"/>
                                                  <w:divBdr>
                                                    <w:top w:val="none" w:sz="0" w:space="0" w:color="auto"/>
                                                    <w:left w:val="none" w:sz="0" w:space="0" w:color="auto"/>
                                                    <w:bottom w:val="none" w:sz="0" w:space="0" w:color="auto"/>
                                                    <w:right w:val="none" w:sz="0" w:space="0" w:color="auto"/>
                                                  </w:divBdr>
                                                </w:div>
                                                <w:div w:id="752162714">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918976455">
                                          <w:blockQuote w:val="1"/>
                                          <w:marLeft w:val="720"/>
                                          <w:marRight w:val="0"/>
                                          <w:marTop w:val="120"/>
                                          <w:marBottom w:val="120"/>
                                          <w:divBdr>
                                            <w:top w:val="none" w:sz="0" w:space="0" w:color="auto"/>
                                            <w:left w:val="none" w:sz="0" w:space="0" w:color="auto"/>
                                            <w:bottom w:val="none" w:sz="0" w:space="0" w:color="auto"/>
                                            <w:right w:val="none" w:sz="0" w:space="0" w:color="auto"/>
                                          </w:divBdr>
                                        </w:div>
                                        <w:div w:id="108083911">
                                          <w:blockQuote w:val="1"/>
                                          <w:marLeft w:val="720"/>
                                          <w:marRight w:val="0"/>
                                          <w:marTop w:val="120"/>
                                          <w:marBottom w:val="120"/>
                                          <w:divBdr>
                                            <w:top w:val="none" w:sz="0" w:space="0" w:color="auto"/>
                                            <w:left w:val="none" w:sz="0" w:space="0" w:color="auto"/>
                                            <w:bottom w:val="none" w:sz="0" w:space="0" w:color="auto"/>
                                            <w:right w:val="none" w:sz="0" w:space="0" w:color="auto"/>
                                          </w:divBdr>
                                        </w:div>
                                        <w:div w:id="131132147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97506672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7431096">
                                                  <w:blockQuote w:val="1"/>
                                                  <w:marLeft w:val="0"/>
                                                  <w:marRight w:val="0"/>
                                                  <w:marTop w:val="120"/>
                                                  <w:marBottom w:val="120"/>
                                                  <w:divBdr>
                                                    <w:top w:val="none" w:sz="0" w:space="0" w:color="auto"/>
                                                    <w:left w:val="none" w:sz="0" w:space="0" w:color="auto"/>
                                                    <w:bottom w:val="none" w:sz="0" w:space="0" w:color="auto"/>
                                                    <w:right w:val="none" w:sz="0" w:space="0" w:color="auto"/>
                                                  </w:divBdr>
                                                </w:div>
                                                <w:div w:id="1315063177">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324666519">
                                          <w:blockQuote w:val="1"/>
                                          <w:marLeft w:val="720"/>
                                          <w:marRight w:val="0"/>
                                          <w:marTop w:val="120"/>
                                          <w:marBottom w:val="120"/>
                                          <w:divBdr>
                                            <w:top w:val="none" w:sz="0" w:space="0" w:color="auto"/>
                                            <w:left w:val="none" w:sz="0" w:space="0" w:color="auto"/>
                                            <w:bottom w:val="none" w:sz="0" w:space="0" w:color="auto"/>
                                            <w:right w:val="none" w:sz="0" w:space="0" w:color="auto"/>
                                          </w:divBdr>
                                        </w:div>
                                        <w:div w:id="558326883">
                                          <w:blockQuote w:val="1"/>
                                          <w:marLeft w:val="720"/>
                                          <w:marRight w:val="0"/>
                                          <w:marTop w:val="120"/>
                                          <w:marBottom w:val="120"/>
                                          <w:divBdr>
                                            <w:top w:val="none" w:sz="0" w:space="0" w:color="auto"/>
                                            <w:left w:val="none" w:sz="0" w:space="0" w:color="auto"/>
                                            <w:bottom w:val="none" w:sz="0" w:space="0" w:color="auto"/>
                                            <w:right w:val="none" w:sz="0" w:space="0" w:color="auto"/>
                                          </w:divBdr>
                                        </w:div>
                                        <w:div w:id="142345646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8749774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70532371">
                                                  <w:blockQuote w:val="1"/>
                                                  <w:marLeft w:val="0"/>
                                                  <w:marRight w:val="0"/>
                                                  <w:marTop w:val="120"/>
                                                  <w:marBottom w:val="120"/>
                                                  <w:divBdr>
                                                    <w:top w:val="none" w:sz="0" w:space="0" w:color="auto"/>
                                                    <w:left w:val="none" w:sz="0" w:space="0" w:color="auto"/>
                                                    <w:bottom w:val="none" w:sz="0" w:space="0" w:color="auto"/>
                                                    <w:right w:val="none" w:sz="0" w:space="0" w:color="auto"/>
                                                  </w:divBdr>
                                                </w:div>
                                                <w:div w:id="1271623270">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44607578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502485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39334665">
                                                  <w:blockQuote w:val="1"/>
                                                  <w:marLeft w:val="0"/>
                                                  <w:marRight w:val="0"/>
                                                  <w:marTop w:val="120"/>
                                                  <w:marBottom w:val="120"/>
                                                  <w:divBdr>
                                                    <w:top w:val="none" w:sz="0" w:space="0" w:color="auto"/>
                                                    <w:left w:val="none" w:sz="0" w:space="0" w:color="auto"/>
                                                    <w:bottom w:val="none" w:sz="0" w:space="0" w:color="auto"/>
                                                    <w:right w:val="none" w:sz="0" w:space="0" w:color="auto"/>
                                                  </w:divBdr>
                                                </w:div>
                                                <w:div w:id="1525940925">
                                                  <w:blockQuote w:val="1"/>
                                                  <w:marLeft w:val="0"/>
                                                  <w:marRight w:val="0"/>
                                                  <w:marTop w:val="120"/>
                                                  <w:marBottom w:val="120"/>
                                                  <w:divBdr>
                                                    <w:top w:val="none" w:sz="0" w:space="0" w:color="auto"/>
                                                    <w:left w:val="none" w:sz="0" w:space="0" w:color="auto"/>
                                                    <w:bottom w:val="none" w:sz="0" w:space="0" w:color="auto"/>
                                                    <w:right w:val="none" w:sz="0" w:space="0" w:color="auto"/>
                                                  </w:divBdr>
                                                </w:div>
                                                <w:div w:id="111439932">
                                                  <w:blockQuote w:val="1"/>
                                                  <w:marLeft w:val="0"/>
                                                  <w:marRight w:val="0"/>
                                                  <w:marTop w:val="120"/>
                                                  <w:marBottom w:val="120"/>
                                                  <w:divBdr>
                                                    <w:top w:val="none" w:sz="0" w:space="0" w:color="auto"/>
                                                    <w:left w:val="none" w:sz="0" w:space="0" w:color="auto"/>
                                                    <w:bottom w:val="none" w:sz="0" w:space="0" w:color="auto"/>
                                                    <w:right w:val="none" w:sz="0" w:space="0" w:color="auto"/>
                                                  </w:divBdr>
                                                </w:div>
                                                <w:div w:id="1468082319">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80619124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017726771">
                                      <w:blockQuote w:val="1"/>
                                      <w:marLeft w:val="0"/>
                                      <w:marRight w:val="0"/>
                                      <w:marTop w:val="120"/>
                                      <w:marBottom w:val="120"/>
                                      <w:divBdr>
                                        <w:top w:val="none" w:sz="0" w:space="0" w:color="auto"/>
                                        <w:left w:val="none" w:sz="0" w:space="0" w:color="auto"/>
                                        <w:bottom w:val="none" w:sz="0" w:space="0" w:color="auto"/>
                                        <w:right w:val="none" w:sz="0" w:space="0" w:color="auto"/>
                                      </w:divBdr>
                                      <w:divsChild>
                                        <w:div w:id="93795232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13794525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942611990">
                                                  <w:blockQuote w:val="1"/>
                                                  <w:marLeft w:val="0"/>
                                                  <w:marRight w:val="0"/>
                                                  <w:marTop w:val="120"/>
                                                  <w:marBottom w:val="120"/>
                                                  <w:divBdr>
                                                    <w:top w:val="none" w:sz="0" w:space="0" w:color="auto"/>
                                                    <w:left w:val="none" w:sz="0" w:space="0" w:color="auto"/>
                                                    <w:bottom w:val="none" w:sz="0" w:space="0" w:color="auto"/>
                                                    <w:right w:val="none" w:sz="0" w:space="0" w:color="auto"/>
                                                  </w:divBdr>
                                                </w:div>
                                                <w:div w:id="973171563">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64273089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56533532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87404593">
                                                  <w:blockQuote w:val="1"/>
                                                  <w:marLeft w:val="0"/>
                                                  <w:marRight w:val="0"/>
                                                  <w:marTop w:val="120"/>
                                                  <w:marBottom w:val="120"/>
                                                  <w:divBdr>
                                                    <w:top w:val="none" w:sz="0" w:space="0" w:color="auto"/>
                                                    <w:left w:val="none" w:sz="0" w:space="0" w:color="auto"/>
                                                    <w:bottom w:val="none" w:sz="0" w:space="0" w:color="auto"/>
                                                    <w:right w:val="none" w:sz="0" w:space="0" w:color="auto"/>
                                                  </w:divBdr>
                                                </w:div>
                                                <w:div w:id="2062438551">
                                                  <w:blockQuote w:val="1"/>
                                                  <w:marLeft w:val="0"/>
                                                  <w:marRight w:val="0"/>
                                                  <w:marTop w:val="120"/>
                                                  <w:marBottom w:val="120"/>
                                                  <w:divBdr>
                                                    <w:top w:val="none" w:sz="0" w:space="0" w:color="auto"/>
                                                    <w:left w:val="none" w:sz="0" w:space="0" w:color="auto"/>
                                                    <w:bottom w:val="none" w:sz="0" w:space="0" w:color="auto"/>
                                                    <w:right w:val="none" w:sz="0" w:space="0" w:color="auto"/>
                                                  </w:divBdr>
                                                </w:div>
                                                <w:div w:id="1520244121">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252813168">
                                          <w:blockQuote w:val="1"/>
                                          <w:marLeft w:val="720"/>
                                          <w:marRight w:val="0"/>
                                          <w:marTop w:val="120"/>
                                          <w:marBottom w:val="120"/>
                                          <w:divBdr>
                                            <w:top w:val="none" w:sz="0" w:space="0" w:color="auto"/>
                                            <w:left w:val="none" w:sz="0" w:space="0" w:color="auto"/>
                                            <w:bottom w:val="none" w:sz="0" w:space="0" w:color="auto"/>
                                            <w:right w:val="none" w:sz="0" w:space="0" w:color="auto"/>
                                          </w:divBdr>
                                        </w:div>
                                        <w:div w:id="48312330">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213890655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513887200">
                                      <w:blockQuote w:val="1"/>
                                      <w:marLeft w:val="0"/>
                                      <w:marRight w:val="0"/>
                                      <w:marTop w:val="120"/>
                                      <w:marBottom w:val="120"/>
                                      <w:divBdr>
                                        <w:top w:val="none" w:sz="0" w:space="0" w:color="auto"/>
                                        <w:left w:val="none" w:sz="0" w:space="0" w:color="auto"/>
                                        <w:bottom w:val="none" w:sz="0" w:space="0" w:color="auto"/>
                                        <w:right w:val="none" w:sz="0" w:space="0" w:color="auto"/>
                                      </w:divBdr>
                                      <w:divsChild>
                                        <w:div w:id="1160997652">
                                          <w:blockQuote w:val="1"/>
                                          <w:marLeft w:val="720"/>
                                          <w:marRight w:val="0"/>
                                          <w:marTop w:val="120"/>
                                          <w:marBottom w:val="120"/>
                                          <w:divBdr>
                                            <w:top w:val="none" w:sz="0" w:space="0" w:color="auto"/>
                                            <w:left w:val="none" w:sz="0" w:space="0" w:color="auto"/>
                                            <w:bottom w:val="none" w:sz="0" w:space="0" w:color="auto"/>
                                            <w:right w:val="none" w:sz="0" w:space="0" w:color="auto"/>
                                          </w:divBdr>
                                        </w:div>
                                        <w:div w:id="2011329394">
                                          <w:blockQuote w:val="1"/>
                                          <w:marLeft w:val="720"/>
                                          <w:marRight w:val="0"/>
                                          <w:marTop w:val="120"/>
                                          <w:marBottom w:val="120"/>
                                          <w:divBdr>
                                            <w:top w:val="none" w:sz="0" w:space="0" w:color="auto"/>
                                            <w:left w:val="none" w:sz="0" w:space="0" w:color="auto"/>
                                            <w:bottom w:val="none" w:sz="0" w:space="0" w:color="auto"/>
                                            <w:right w:val="none" w:sz="0" w:space="0" w:color="auto"/>
                                          </w:divBdr>
                                        </w:div>
                                        <w:div w:id="192841675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96011110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9186863">
                                                  <w:blockQuote w:val="1"/>
                                                  <w:marLeft w:val="0"/>
                                                  <w:marRight w:val="0"/>
                                                  <w:marTop w:val="120"/>
                                                  <w:marBottom w:val="120"/>
                                                  <w:divBdr>
                                                    <w:top w:val="none" w:sz="0" w:space="0" w:color="auto"/>
                                                    <w:left w:val="none" w:sz="0" w:space="0" w:color="auto"/>
                                                    <w:bottom w:val="none" w:sz="0" w:space="0" w:color="auto"/>
                                                    <w:right w:val="none" w:sz="0" w:space="0" w:color="auto"/>
                                                  </w:divBdr>
                                                  <w:divsChild>
                                                    <w:div w:id="7844915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0173658">
                                                          <w:blockQuote w:val="1"/>
                                                          <w:marLeft w:val="0"/>
                                                          <w:marRight w:val="0"/>
                                                          <w:marTop w:val="120"/>
                                                          <w:marBottom w:val="120"/>
                                                          <w:divBdr>
                                                            <w:top w:val="none" w:sz="0" w:space="0" w:color="auto"/>
                                                            <w:left w:val="none" w:sz="0" w:space="0" w:color="auto"/>
                                                            <w:bottom w:val="none" w:sz="0" w:space="0" w:color="auto"/>
                                                            <w:right w:val="none" w:sz="0" w:space="0" w:color="auto"/>
                                                          </w:divBdr>
                                                        </w:div>
                                                        <w:div w:id="557983203">
                                                          <w:blockQuote w:val="1"/>
                                                          <w:marLeft w:val="0"/>
                                                          <w:marRight w:val="0"/>
                                                          <w:marTop w:val="120"/>
                                                          <w:marBottom w:val="120"/>
                                                          <w:divBdr>
                                                            <w:top w:val="none" w:sz="0" w:space="0" w:color="auto"/>
                                                            <w:left w:val="none" w:sz="0" w:space="0" w:color="auto"/>
                                                            <w:bottom w:val="none" w:sz="0" w:space="0" w:color="auto"/>
                                                            <w:right w:val="none" w:sz="0" w:space="0" w:color="auto"/>
                                                          </w:divBdr>
                                                        </w:div>
                                                        <w:div w:id="2317564">
                                                          <w:blockQuote w:val="1"/>
                                                          <w:marLeft w:val="0"/>
                                                          <w:marRight w:val="0"/>
                                                          <w:marTop w:val="120"/>
                                                          <w:marBottom w:val="120"/>
                                                          <w:divBdr>
                                                            <w:top w:val="none" w:sz="0" w:space="0" w:color="auto"/>
                                                            <w:left w:val="none" w:sz="0" w:space="0" w:color="auto"/>
                                                            <w:bottom w:val="none" w:sz="0" w:space="0" w:color="auto"/>
                                                            <w:right w:val="none" w:sz="0" w:space="0" w:color="auto"/>
                                                          </w:divBdr>
                                                        </w:div>
                                                        <w:div w:id="169642296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113326758">
                                                  <w:blockQuote w:val="1"/>
                                                  <w:marLeft w:val="0"/>
                                                  <w:marRight w:val="0"/>
                                                  <w:marTop w:val="120"/>
                                                  <w:marBottom w:val="120"/>
                                                  <w:divBdr>
                                                    <w:top w:val="none" w:sz="0" w:space="0" w:color="auto"/>
                                                    <w:left w:val="none" w:sz="0" w:space="0" w:color="auto"/>
                                                    <w:bottom w:val="none" w:sz="0" w:space="0" w:color="auto"/>
                                                    <w:right w:val="none" w:sz="0" w:space="0" w:color="auto"/>
                                                  </w:divBdr>
                                                </w:div>
                                                <w:div w:id="1506554941">
                                                  <w:blockQuote w:val="1"/>
                                                  <w:marLeft w:val="0"/>
                                                  <w:marRight w:val="0"/>
                                                  <w:marTop w:val="120"/>
                                                  <w:marBottom w:val="120"/>
                                                  <w:divBdr>
                                                    <w:top w:val="none" w:sz="0" w:space="0" w:color="auto"/>
                                                    <w:left w:val="none" w:sz="0" w:space="0" w:color="auto"/>
                                                    <w:bottom w:val="none" w:sz="0" w:space="0" w:color="auto"/>
                                                    <w:right w:val="none" w:sz="0" w:space="0" w:color="auto"/>
                                                  </w:divBdr>
                                                </w:div>
                                                <w:div w:id="673070846">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583339255">
                                          <w:blockQuote w:val="1"/>
                                          <w:marLeft w:val="720"/>
                                          <w:marRight w:val="0"/>
                                          <w:marTop w:val="120"/>
                                          <w:marBottom w:val="120"/>
                                          <w:divBdr>
                                            <w:top w:val="none" w:sz="0" w:space="0" w:color="auto"/>
                                            <w:left w:val="none" w:sz="0" w:space="0" w:color="auto"/>
                                            <w:bottom w:val="none" w:sz="0" w:space="0" w:color="auto"/>
                                            <w:right w:val="none" w:sz="0" w:space="0" w:color="auto"/>
                                          </w:divBdr>
                                        </w:div>
                                        <w:div w:id="214337973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8298978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045130908">
                                                  <w:blockQuote w:val="1"/>
                                                  <w:marLeft w:val="0"/>
                                                  <w:marRight w:val="0"/>
                                                  <w:marTop w:val="120"/>
                                                  <w:marBottom w:val="120"/>
                                                  <w:divBdr>
                                                    <w:top w:val="none" w:sz="0" w:space="0" w:color="auto"/>
                                                    <w:left w:val="none" w:sz="0" w:space="0" w:color="auto"/>
                                                    <w:bottom w:val="none" w:sz="0" w:space="0" w:color="auto"/>
                                                    <w:right w:val="none" w:sz="0" w:space="0" w:color="auto"/>
                                                  </w:divBdr>
                                                </w:div>
                                                <w:div w:id="1554612179">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43170430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30419026">
                                      <w:blockQuote w:val="1"/>
                                      <w:marLeft w:val="0"/>
                                      <w:marRight w:val="0"/>
                                      <w:marTop w:val="120"/>
                                      <w:marBottom w:val="120"/>
                                      <w:divBdr>
                                        <w:top w:val="none" w:sz="0" w:space="0" w:color="auto"/>
                                        <w:left w:val="none" w:sz="0" w:space="0" w:color="auto"/>
                                        <w:bottom w:val="none" w:sz="0" w:space="0" w:color="auto"/>
                                        <w:right w:val="none" w:sz="0" w:space="0" w:color="auto"/>
                                      </w:divBdr>
                                      <w:divsChild>
                                        <w:div w:id="214566108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0832868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14860797">
                                                  <w:blockQuote w:val="1"/>
                                                  <w:marLeft w:val="0"/>
                                                  <w:marRight w:val="0"/>
                                                  <w:marTop w:val="120"/>
                                                  <w:marBottom w:val="120"/>
                                                  <w:divBdr>
                                                    <w:top w:val="none" w:sz="0" w:space="0" w:color="auto"/>
                                                    <w:left w:val="none" w:sz="0" w:space="0" w:color="auto"/>
                                                    <w:bottom w:val="none" w:sz="0" w:space="0" w:color="auto"/>
                                                    <w:right w:val="none" w:sz="0" w:space="0" w:color="auto"/>
                                                  </w:divBdr>
                                                </w:div>
                                                <w:div w:id="163895237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967974747">
                                          <w:blockQuote w:val="1"/>
                                          <w:marLeft w:val="720"/>
                                          <w:marRight w:val="0"/>
                                          <w:marTop w:val="120"/>
                                          <w:marBottom w:val="120"/>
                                          <w:divBdr>
                                            <w:top w:val="none" w:sz="0" w:space="0" w:color="auto"/>
                                            <w:left w:val="none" w:sz="0" w:space="0" w:color="auto"/>
                                            <w:bottom w:val="none" w:sz="0" w:space="0" w:color="auto"/>
                                            <w:right w:val="none" w:sz="0" w:space="0" w:color="auto"/>
                                          </w:divBdr>
                                        </w:div>
                                        <w:div w:id="154955998">
                                          <w:blockQuote w:val="1"/>
                                          <w:marLeft w:val="720"/>
                                          <w:marRight w:val="0"/>
                                          <w:marTop w:val="120"/>
                                          <w:marBottom w:val="120"/>
                                          <w:divBdr>
                                            <w:top w:val="none" w:sz="0" w:space="0" w:color="auto"/>
                                            <w:left w:val="none" w:sz="0" w:space="0" w:color="auto"/>
                                            <w:bottom w:val="none" w:sz="0" w:space="0" w:color="auto"/>
                                            <w:right w:val="none" w:sz="0" w:space="0" w:color="auto"/>
                                          </w:divBdr>
                                        </w:div>
                                        <w:div w:id="383677074">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205226032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81007433">
                                      <w:blockQuote w:val="1"/>
                                      <w:marLeft w:val="0"/>
                                      <w:marRight w:val="0"/>
                                      <w:marTop w:val="120"/>
                                      <w:marBottom w:val="120"/>
                                      <w:divBdr>
                                        <w:top w:val="none" w:sz="0" w:space="0" w:color="auto"/>
                                        <w:left w:val="none" w:sz="0" w:space="0" w:color="auto"/>
                                        <w:bottom w:val="none" w:sz="0" w:space="0" w:color="auto"/>
                                        <w:right w:val="none" w:sz="0" w:space="0" w:color="auto"/>
                                      </w:divBdr>
                                      <w:divsChild>
                                        <w:div w:id="117862255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3520145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077508026">
                                                  <w:blockQuote w:val="1"/>
                                                  <w:marLeft w:val="0"/>
                                                  <w:marRight w:val="0"/>
                                                  <w:marTop w:val="120"/>
                                                  <w:marBottom w:val="120"/>
                                                  <w:divBdr>
                                                    <w:top w:val="none" w:sz="0" w:space="0" w:color="auto"/>
                                                    <w:left w:val="none" w:sz="0" w:space="0" w:color="auto"/>
                                                    <w:bottom w:val="none" w:sz="0" w:space="0" w:color="auto"/>
                                                    <w:right w:val="none" w:sz="0" w:space="0" w:color="auto"/>
                                                  </w:divBdr>
                                                </w:div>
                                                <w:div w:id="609439366">
                                                  <w:blockQuote w:val="1"/>
                                                  <w:marLeft w:val="0"/>
                                                  <w:marRight w:val="0"/>
                                                  <w:marTop w:val="120"/>
                                                  <w:marBottom w:val="120"/>
                                                  <w:divBdr>
                                                    <w:top w:val="none" w:sz="0" w:space="0" w:color="auto"/>
                                                    <w:left w:val="none" w:sz="0" w:space="0" w:color="auto"/>
                                                    <w:bottom w:val="none" w:sz="0" w:space="0" w:color="auto"/>
                                                    <w:right w:val="none" w:sz="0" w:space="0" w:color="auto"/>
                                                  </w:divBdr>
                                                </w:div>
                                                <w:div w:id="126439997">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148395929">
                                          <w:blockQuote w:val="1"/>
                                          <w:marLeft w:val="720"/>
                                          <w:marRight w:val="0"/>
                                          <w:marTop w:val="120"/>
                                          <w:marBottom w:val="120"/>
                                          <w:divBdr>
                                            <w:top w:val="none" w:sz="0" w:space="0" w:color="auto"/>
                                            <w:left w:val="none" w:sz="0" w:space="0" w:color="auto"/>
                                            <w:bottom w:val="none" w:sz="0" w:space="0" w:color="auto"/>
                                            <w:right w:val="none" w:sz="0" w:space="0" w:color="auto"/>
                                          </w:divBdr>
                                        </w:div>
                                        <w:div w:id="114940207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3175297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4470823">
                                                  <w:blockQuote w:val="1"/>
                                                  <w:marLeft w:val="0"/>
                                                  <w:marRight w:val="0"/>
                                                  <w:marTop w:val="120"/>
                                                  <w:marBottom w:val="120"/>
                                                  <w:divBdr>
                                                    <w:top w:val="none" w:sz="0" w:space="0" w:color="auto"/>
                                                    <w:left w:val="none" w:sz="0" w:space="0" w:color="auto"/>
                                                    <w:bottom w:val="none" w:sz="0" w:space="0" w:color="auto"/>
                                                    <w:right w:val="none" w:sz="0" w:space="0" w:color="auto"/>
                                                  </w:divBdr>
                                                </w:div>
                                                <w:div w:id="1031539294">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85087843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99367302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64255454">
                                                  <w:blockQuote w:val="1"/>
                                                  <w:marLeft w:val="0"/>
                                                  <w:marRight w:val="0"/>
                                                  <w:marTop w:val="120"/>
                                                  <w:marBottom w:val="120"/>
                                                  <w:divBdr>
                                                    <w:top w:val="none" w:sz="0" w:space="0" w:color="auto"/>
                                                    <w:left w:val="none" w:sz="0" w:space="0" w:color="auto"/>
                                                    <w:bottom w:val="none" w:sz="0" w:space="0" w:color="auto"/>
                                                    <w:right w:val="none" w:sz="0" w:space="0" w:color="auto"/>
                                                  </w:divBdr>
                                                </w:div>
                                                <w:div w:id="176411041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885141456">
                                          <w:blockQuote w:val="1"/>
                                          <w:marLeft w:val="720"/>
                                          <w:marRight w:val="0"/>
                                          <w:marTop w:val="120"/>
                                          <w:marBottom w:val="120"/>
                                          <w:divBdr>
                                            <w:top w:val="none" w:sz="0" w:space="0" w:color="auto"/>
                                            <w:left w:val="none" w:sz="0" w:space="0" w:color="auto"/>
                                            <w:bottom w:val="none" w:sz="0" w:space="0" w:color="auto"/>
                                            <w:right w:val="none" w:sz="0" w:space="0" w:color="auto"/>
                                          </w:divBdr>
                                        </w:div>
                                        <w:div w:id="1514149591">
                                          <w:blockQuote w:val="1"/>
                                          <w:marLeft w:val="720"/>
                                          <w:marRight w:val="0"/>
                                          <w:marTop w:val="120"/>
                                          <w:marBottom w:val="120"/>
                                          <w:divBdr>
                                            <w:top w:val="none" w:sz="0" w:space="0" w:color="auto"/>
                                            <w:left w:val="none" w:sz="0" w:space="0" w:color="auto"/>
                                            <w:bottom w:val="none" w:sz="0" w:space="0" w:color="auto"/>
                                            <w:right w:val="none" w:sz="0" w:space="0" w:color="auto"/>
                                          </w:divBdr>
                                        </w:div>
                                        <w:div w:id="18652987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6166987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040975647">
                                                  <w:blockQuote w:val="1"/>
                                                  <w:marLeft w:val="0"/>
                                                  <w:marRight w:val="0"/>
                                                  <w:marTop w:val="120"/>
                                                  <w:marBottom w:val="120"/>
                                                  <w:divBdr>
                                                    <w:top w:val="none" w:sz="0" w:space="0" w:color="auto"/>
                                                    <w:left w:val="none" w:sz="0" w:space="0" w:color="auto"/>
                                                    <w:bottom w:val="none" w:sz="0" w:space="0" w:color="auto"/>
                                                    <w:right w:val="none" w:sz="0" w:space="0" w:color="auto"/>
                                                  </w:divBdr>
                                                </w:div>
                                                <w:div w:id="79707155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69392101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10549188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18035895">
                                                  <w:blockQuote w:val="1"/>
                                                  <w:marLeft w:val="0"/>
                                                  <w:marRight w:val="0"/>
                                                  <w:marTop w:val="120"/>
                                                  <w:marBottom w:val="120"/>
                                                  <w:divBdr>
                                                    <w:top w:val="none" w:sz="0" w:space="0" w:color="auto"/>
                                                    <w:left w:val="none" w:sz="0" w:space="0" w:color="auto"/>
                                                    <w:bottom w:val="none" w:sz="0" w:space="0" w:color="auto"/>
                                                    <w:right w:val="none" w:sz="0" w:space="0" w:color="auto"/>
                                                  </w:divBdr>
                                                </w:div>
                                                <w:div w:id="1377702443">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208745547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313022434">
                                      <w:blockQuote w:val="1"/>
                                      <w:marLeft w:val="0"/>
                                      <w:marRight w:val="0"/>
                                      <w:marTop w:val="120"/>
                                      <w:marBottom w:val="120"/>
                                      <w:divBdr>
                                        <w:top w:val="none" w:sz="0" w:space="0" w:color="auto"/>
                                        <w:left w:val="none" w:sz="0" w:space="0" w:color="auto"/>
                                        <w:bottom w:val="none" w:sz="0" w:space="0" w:color="auto"/>
                                        <w:right w:val="none" w:sz="0" w:space="0" w:color="auto"/>
                                      </w:divBdr>
                                      <w:divsChild>
                                        <w:div w:id="673994147">
                                          <w:blockQuote w:val="1"/>
                                          <w:marLeft w:val="720"/>
                                          <w:marRight w:val="0"/>
                                          <w:marTop w:val="120"/>
                                          <w:marBottom w:val="120"/>
                                          <w:divBdr>
                                            <w:top w:val="none" w:sz="0" w:space="0" w:color="auto"/>
                                            <w:left w:val="none" w:sz="0" w:space="0" w:color="auto"/>
                                            <w:bottom w:val="none" w:sz="0" w:space="0" w:color="auto"/>
                                            <w:right w:val="none" w:sz="0" w:space="0" w:color="auto"/>
                                          </w:divBdr>
                                        </w:div>
                                        <w:div w:id="1623073141">
                                          <w:blockQuote w:val="1"/>
                                          <w:marLeft w:val="720"/>
                                          <w:marRight w:val="0"/>
                                          <w:marTop w:val="120"/>
                                          <w:marBottom w:val="120"/>
                                          <w:divBdr>
                                            <w:top w:val="none" w:sz="0" w:space="0" w:color="auto"/>
                                            <w:left w:val="none" w:sz="0" w:space="0" w:color="auto"/>
                                            <w:bottom w:val="none" w:sz="0" w:space="0" w:color="auto"/>
                                            <w:right w:val="none" w:sz="0" w:space="0" w:color="auto"/>
                                          </w:divBdr>
                                        </w:div>
                                        <w:div w:id="268050804">
                                          <w:blockQuote w:val="1"/>
                                          <w:marLeft w:val="720"/>
                                          <w:marRight w:val="0"/>
                                          <w:marTop w:val="120"/>
                                          <w:marBottom w:val="120"/>
                                          <w:divBdr>
                                            <w:top w:val="none" w:sz="0" w:space="0" w:color="auto"/>
                                            <w:left w:val="none" w:sz="0" w:space="0" w:color="auto"/>
                                            <w:bottom w:val="none" w:sz="0" w:space="0" w:color="auto"/>
                                            <w:right w:val="none" w:sz="0" w:space="0" w:color="auto"/>
                                          </w:divBdr>
                                        </w:div>
                                        <w:div w:id="146515235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5817944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098936569">
                                                  <w:blockQuote w:val="1"/>
                                                  <w:marLeft w:val="0"/>
                                                  <w:marRight w:val="0"/>
                                                  <w:marTop w:val="120"/>
                                                  <w:marBottom w:val="120"/>
                                                  <w:divBdr>
                                                    <w:top w:val="none" w:sz="0" w:space="0" w:color="auto"/>
                                                    <w:left w:val="none" w:sz="0" w:space="0" w:color="auto"/>
                                                    <w:bottom w:val="none" w:sz="0" w:space="0" w:color="auto"/>
                                                    <w:right w:val="none" w:sz="0" w:space="0" w:color="auto"/>
                                                  </w:divBdr>
                                                </w:div>
                                                <w:div w:id="251398250">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83911233">
                                          <w:blockQuote w:val="1"/>
                                          <w:marLeft w:val="720"/>
                                          <w:marRight w:val="0"/>
                                          <w:marTop w:val="120"/>
                                          <w:marBottom w:val="120"/>
                                          <w:divBdr>
                                            <w:top w:val="none" w:sz="0" w:space="0" w:color="auto"/>
                                            <w:left w:val="none" w:sz="0" w:space="0" w:color="auto"/>
                                            <w:bottom w:val="none" w:sz="0" w:space="0" w:color="auto"/>
                                            <w:right w:val="none" w:sz="0" w:space="0" w:color="auto"/>
                                          </w:divBdr>
                                        </w:div>
                                        <w:div w:id="954949579">
                                          <w:blockQuote w:val="1"/>
                                          <w:marLeft w:val="720"/>
                                          <w:marRight w:val="0"/>
                                          <w:marTop w:val="120"/>
                                          <w:marBottom w:val="120"/>
                                          <w:divBdr>
                                            <w:top w:val="none" w:sz="0" w:space="0" w:color="auto"/>
                                            <w:left w:val="none" w:sz="0" w:space="0" w:color="auto"/>
                                            <w:bottom w:val="none" w:sz="0" w:space="0" w:color="auto"/>
                                            <w:right w:val="none" w:sz="0" w:space="0" w:color="auto"/>
                                          </w:divBdr>
                                        </w:div>
                                        <w:div w:id="617221219">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77444714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083990828">
                                      <w:blockQuote w:val="1"/>
                                      <w:marLeft w:val="0"/>
                                      <w:marRight w:val="0"/>
                                      <w:marTop w:val="120"/>
                                      <w:marBottom w:val="120"/>
                                      <w:divBdr>
                                        <w:top w:val="none" w:sz="0" w:space="0" w:color="auto"/>
                                        <w:left w:val="none" w:sz="0" w:space="0" w:color="auto"/>
                                        <w:bottom w:val="none" w:sz="0" w:space="0" w:color="auto"/>
                                        <w:right w:val="none" w:sz="0" w:space="0" w:color="auto"/>
                                      </w:divBdr>
                                      <w:divsChild>
                                        <w:div w:id="431978966">
                                          <w:blockQuote w:val="1"/>
                                          <w:marLeft w:val="720"/>
                                          <w:marRight w:val="0"/>
                                          <w:marTop w:val="120"/>
                                          <w:marBottom w:val="120"/>
                                          <w:divBdr>
                                            <w:top w:val="none" w:sz="0" w:space="0" w:color="auto"/>
                                            <w:left w:val="none" w:sz="0" w:space="0" w:color="auto"/>
                                            <w:bottom w:val="none" w:sz="0" w:space="0" w:color="auto"/>
                                            <w:right w:val="none" w:sz="0" w:space="0" w:color="auto"/>
                                          </w:divBdr>
                                        </w:div>
                                        <w:div w:id="28103221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8505131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722026045">
                                                  <w:blockQuote w:val="1"/>
                                                  <w:marLeft w:val="0"/>
                                                  <w:marRight w:val="0"/>
                                                  <w:marTop w:val="120"/>
                                                  <w:marBottom w:val="120"/>
                                                  <w:divBdr>
                                                    <w:top w:val="none" w:sz="0" w:space="0" w:color="auto"/>
                                                    <w:left w:val="none" w:sz="0" w:space="0" w:color="auto"/>
                                                    <w:bottom w:val="none" w:sz="0" w:space="0" w:color="auto"/>
                                                    <w:right w:val="none" w:sz="0" w:space="0" w:color="auto"/>
                                                  </w:divBdr>
                                                </w:div>
                                                <w:div w:id="114658131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7085623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70367906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916082681">
                                                  <w:blockQuote w:val="1"/>
                                                  <w:marLeft w:val="0"/>
                                                  <w:marRight w:val="0"/>
                                                  <w:marTop w:val="120"/>
                                                  <w:marBottom w:val="120"/>
                                                  <w:divBdr>
                                                    <w:top w:val="none" w:sz="0" w:space="0" w:color="auto"/>
                                                    <w:left w:val="none" w:sz="0" w:space="0" w:color="auto"/>
                                                    <w:bottom w:val="none" w:sz="0" w:space="0" w:color="auto"/>
                                                    <w:right w:val="none" w:sz="0" w:space="0" w:color="auto"/>
                                                  </w:divBdr>
                                                </w:div>
                                                <w:div w:id="1813600266">
                                                  <w:blockQuote w:val="1"/>
                                                  <w:marLeft w:val="0"/>
                                                  <w:marRight w:val="0"/>
                                                  <w:marTop w:val="120"/>
                                                  <w:marBottom w:val="120"/>
                                                  <w:divBdr>
                                                    <w:top w:val="none" w:sz="0" w:space="0" w:color="auto"/>
                                                    <w:left w:val="none" w:sz="0" w:space="0" w:color="auto"/>
                                                    <w:bottom w:val="none" w:sz="0" w:space="0" w:color="auto"/>
                                                    <w:right w:val="none" w:sz="0" w:space="0" w:color="auto"/>
                                                  </w:divBdr>
                                                </w:div>
                                                <w:div w:id="135340379">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95554021">
                                          <w:blockQuote w:val="1"/>
                                          <w:marLeft w:val="720"/>
                                          <w:marRight w:val="0"/>
                                          <w:marTop w:val="120"/>
                                          <w:marBottom w:val="120"/>
                                          <w:divBdr>
                                            <w:top w:val="none" w:sz="0" w:space="0" w:color="auto"/>
                                            <w:left w:val="none" w:sz="0" w:space="0" w:color="auto"/>
                                            <w:bottom w:val="none" w:sz="0" w:space="0" w:color="auto"/>
                                            <w:right w:val="none" w:sz="0" w:space="0" w:color="auto"/>
                                          </w:divBdr>
                                        </w:div>
                                        <w:div w:id="51878505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38675971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75242662">
                                                  <w:blockQuote w:val="1"/>
                                                  <w:marLeft w:val="0"/>
                                                  <w:marRight w:val="0"/>
                                                  <w:marTop w:val="120"/>
                                                  <w:marBottom w:val="120"/>
                                                  <w:divBdr>
                                                    <w:top w:val="none" w:sz="0" w:space="0" w:color="auto"/>
                                                    <w:left w:val="none" w:sz="0" w:space="0" w:color="auto"/>
                                                    <w:bottom w:val="none" w:sz="0" w:space="0" w:color="auto"/>
                                                    <w:right w:val="none" w:sz="0" w:space="0" w:color="auto"/>
                                                  </w:divBdr>
                                                </w:div>
                                                <w:div w:id="415395331">
                                                  <w:blockQuote w:val="1"/>
                                                  <w:marLeft w:val="0"/>
                                                  <w:marRight w:val="0"/>
                                                  <w:marTop w:val="120"/>
                                                  <w:marBottom w:val="120"/>
                                                  <w:divBdr>
                                                    <w:top w:val="none" w:sz="0" w:space="0" w:color="auto"/>
                                                    <w:left w:val="none" w:sz="0" w:space="0" w:color="auto"/>
                                                    <w:bottom w:val="none" w:sz="0" w:space="0" w:color="auto"/>
                                                    <w:right w:val="none" w:sz="0" w:space="0" w:color="auto"/>
                                                  </w:divBdr>
                                                </w:div>
                                                <w:div w:id="76174466">
                                                  <w:blockQuote w:val="1"/>
                                                  <w:marLeft w:val="0"/>
                                                  <w:marRight w:val="0"/>
                                                  <w:marTop w:val="120"/>
                                                  <w:marBottom w:val="120"/>
                                                  <w:divBdr>
                                                    <w:top w:val="none" w:sz="0" w:space="0" w:color="auto"/>
                                                    <w:left w:val="none" w:sz="0" w:space="0" w:color="auto"/>
                                                    <w:bottom w:val="none" w:sz="0" w:space="0" w:color="auto"/>
                                                    <w:right w:val="none" w:sz="0" w:space="0" w:color="auto"/>
                                                  </w:divBdr>
                                                </w:div>
                                                <w:div w:id="770442259">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97416709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31315652">
                                      <w:blockQuote w:val="1"/>
                                      <w:marLeft w:val="0"/>
                                      <w:marRight w:val="0"/>
                                      <w:marTop w:val="120"/>
                                      <w:marBottom w:val="120"/>
                                      <w:divBdr>
                                        <w:top w:val="none" w:sz="0" w:space="0" w:color="auto"/>
                                        <w:left w:val="none" w:sz="0" w:space="0" w:color="auto"/>
                                        <w:bottom w:val="none" w:sz="0" w:space="0" w:color="auto"/>
                                        <w:right w:val="none" w:sz="0" w:space="0" w:color="auto"/>
                                      </w:divBdr>
                                      <w:divsChild>
                                        <w:div w:id="212441709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3161569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30306027">
                                                  <w:blockQuote w:val="1"/>
                                                  <w:marLeft w:val="0"/>
                                                  <w:marRight w:val="0"/>
                                                  <w:marTop w:val="120"/>
                                                  <w:marBottom w:val="120"/>
                                                  <w:divBdr>
                                                    <w:top w:val="none" w:sz="0" w:space="0" w:color="auto"/>
                                                    <w:left w:val="none" w:sz="0" w:space="0" w:color="auto"/>
                                                    <w:bottom w:val="none" w:sz="0" w:space="0" w:color="auto"/>
                                                    <w:right w:val="none" w:sz="0" w:space="0" w:color="auto"/>
                                                  </w:divBdr>
                                                </w:div>
                                                <w:div w:id="495265554">
                                                  <w:blockQuote w:val="1"/>
                                                  <w:marLeft w:val="0"/>
                                                  <w:marRight w:val="0"/>
                                                  <w:marTop w:val="120"/>
                                                  <w:marBottom w:val="120"/>
                                                  <w:divBdr>
                                                    <w:top w:val="none" w:sz="0" w:space="0" w:color="auto"/>
                                                    <w:left w:val="none" w:sz="0" w:space="0" w:color="auto"/>
                                                    <w:bottom w:val="none" w:sz="0" w:space="0" w:color="auto"/>
                                                    <w:right w:val="none" w:sz="0" w:space="0" w:color="auto"/>
                                                  </w:divBdr>
                                                  <w:divsChild>
                                                    <w:div w:id="75362622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889292783">
                                                          <w:blockQuote w:val="1"/>
                                                          <w:marLeft w:val="0"/>
                                                          <w:marRight w:val="0"/>
                                                          <w:marTop w:val="120"/>
                                                          <w:marBottom w:val="120"/>
                                                          <w:divBdr>
                                                            <w:top w:val="none" w:sz="0" w:space="0" w:color="auto"/>
                                                            <w:left w:val="none" w:sz="0" w:space="0" w:color="auto"/>
                                                            <w:bottom w:val="none" w:sz="0" w:space="0" w:color="auto"/>
                                                            <w:right w:val="none" w:sz="0" w:space="0" w:color="auto"/>
                                                          </w:divBdr>
                                                        </w:div>
                                                        <w:div w:id="1871531730">
                                                          <w:blockQuote w:val="1"/>
                                                          <w:marLeft w:val="0"/>
                                                          <w:marRight w:val="0"/>
                                                          <w:marTop w:val="120"/>
                                                          <w:marBottom w:val="120"/>
                                                          <w:divBdr>
                                                            <w:top w:val="none" w:sz="0" w:space="0" w:color="auto"/>
                                                            <w:left w:val="none" w:sz="0" w:space="0" w:color="auto"/>
                                                            <w:bottom w:val="none" w:sz="0" w:space="0" w:color="auto"/>
                                                            <w:right w:val="none" w:sz="0" w:space="0" w:color="auto"/>
                                                          </w:divBdr>
                                                        </w:div>
                                                        <w:div w:id="656900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013917711">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7788710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9830446">
                                      <w:blockQuote w:val="1"/>
                                      <w:marLeft w:val="0"/>
                                      <w:marRight w:val="0"/>
                                      <w:marTop w:val="120"/>
                                      <w:marBottom w:val="120"/>
                                      <w:divBdr>
                                        <w:top w:val="none" w:sz="0" w:space="0" w:color="auto"/>
                                        <w:left w:val="none" w:sz="0" w:space="0" w:color="auto"/>
                                        <w:bottom w:val="none" w:sz="0" w:space="0" w:color="auto"/>
                                        <w:right w:val="none" w:sz="0" w:space="0" w:color="auto"/>
                                      </w:divBdr>
                                      <w:divsChild>
                                        <w:div w:id="1277254399">
                                          <w:blockQuote w:val="1"/>
                                          <w:marLeft w:val="720"/>
                                          <w:marRight w:val="0"/>
                                          <w:marTop w:val="120"/>
                                          <w:marBottom w:val="120"/>
                                          <w:divBdr>
                                            <w:top w:val="none" w:sz="0" w:space="0" w:color="auto"/>
                                            <w:left w:val="none" w:sz="0" w:space="0" w:color="auto"/>
                                            <w:bottom w:val="none" w:sz="0" w:space="0" w:color="auto"/>
                                            <w:right w:val="none" w:sz="0" w:space="0" w:color="auto"/>
                                          </w:divBdr>
                                        </w:div>
                                        <w:div w:id="2132360696">
                                          <w:blockQuote w:val="1"/>
                                          <w:marLeft w:val="720"/>
                                          <w:marRight w:val="0"/>
                                          <w:marTop w:val="120"/>
                                          <w:marBottom w:val="120"/>
                                          <w:divBdr>
                                            <w:top w:val="none" w:sz="0" w:space="0" w:color="auto"/>
                                            <w:left w:val="none" w:sz="0" w:space="0" w:color="auto"/>
                                            <w:bottom w:val="none" w:sz="0" w:space="0" w:color="auto"/>
                                            <w:right w:val="none" w:sz="0" w:space="0" w:color="auto"/>
                                          </w:divBdr>
                                        </w:div>
                                        <w:div w:id="1519923929">
                                          <w:blockQuote w:val="1"/>
                                          <w:marLeft w:val="720"/>
                                          <w:marRight w:val="0"/>
                                          <w:marTop w:val="120"/>
                                          <w:marBottom w:val="120"/>
                                          <w:divBdr>
                                            <w:top w:val="none" w:sz="0" w:space="0" w:color="auto"/>
                                            <w:left w:val="none" w:sz="0" w:space="0" w:color="auto"/>
                                            <w:bottom w:val="none" w:sz="0" w:space="0" w:color="auto"/>
                                            <w:right w:val="none" w:sz="0" w:space="0" w:color="auto"/>
                                          </w:divBdr>
                                        </w:div>
                                        <w:div w:id="1460683847">
                                          <w:blockQuote w:val="1"/>
                                          <w:marLeft w:val="720"/>
                                          <w:marRight w:val="0"/>
                                          <w:marTop w:val="120"/>
                                          <w:marBottom w:val="120"/>
                                          <w:divBdr>
                                            <w:top w:val="none" w:sz="0" w:space="0" w:color="auto"/>
                                            <w:left w:val="none" w:sz="0" w:space="0" w:color="auto"/>
                                            <w:bottom w:val="none" w:sz="0" w:space="0" w:color="auto"/>
                                            <w:right w:val="none" w:sz="0" w:space="0" w:color="auto"/>
                                          </w:divBdr>
                                        </w:div>
                                        <w:div w:id="190757175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9758395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28390207">
                                                  <w:blockQuote w:val="1"/>
                                                  <w:marLeft w:val="0"/>
                                                  <w:marRight w:val="0"/>
                                                  <w:marTop w:val="120"/>
                                                  <w:marBottom w:val="120"/>
                                                  <w:divBdr>
                                                    <w:top w:val="none" w:sz="0" w:space="0" w:color="auto"/>
                                                    <w:left w:val="none" w:sz="0" w:space="0" w:color="auto"/>
                                                    <w:bottom w:val="none" w:sz="0" w:space="0" w:color="auto"/>
                                                    <w:right w:val="none" w:sz="0" w:space="0" w:color="auto"/>
                                                  </w:divBdr>
                                                </w:div>
                                                <w:div w:id="1725063247">
                                                  <w:blockQuote w:val="1"/>
                                                  <w:marLeft w:val="0"/>
                                                  <w:marRight w:val="0"/>
                                                  <w:marTop w:val="120"/>
                                                  <w:marBottom w:val="120"/>
                                                  <w:divBdr>
                                                    <w:top w:val="none" w:sz="0" w:space="0" w:color="auto"/>
                                                    <w:left w:val="none" w:sz="0" w:space="0" w:color="auto"/>
                                                    <w:bottom w:val="none" w:sz="0" w:space="0" w:color="auto"/>
                                                    <w:right w:val="none" w:sz="0" w:space="0" w:color="auto"/>
                                                  </w:divBdr>
                                                </w:div>
                                                <w:div w:id="1301035609">
                                                  <w:blockQuote w:val="1"/>
                                                  <w:marLeft w:val="0"/>
                                                  <w:marRight w:val="0"/>
                                                  <w:marTop w:val="120"/>
                                                  <w:marBottom w:val="120"/>
                                                  <w:divBdr>
                                                    <w:top w:val="none" w:sz="0" w:space="0" w:color="auto"/>
                                                    <w:left w:val="none" w:sz="0" w:space="0" w:color="auto"/>
                                                    <w:bottom w:val="none" w:sz="0" w:space="0" w:color="auto"/>
                                                    <w:right w:val="none" w:sz="0" w:space="0" w:color="auto"/>
                                                  </w:divBdr>
                                                </w:div>
                                                <w:div w:id="268784925">
                                                  <w:blockQuote w:val="1"/>
                                                  <w:marLeft w:val="0"/>
                                                  <w:marRight w:val="0"/>
                                                  <w:marTop w:val="120"/>
                                                  <w:marBottom w:val="120"/>
                                                  <w:divBdr>
                                                    <w:top w:val="none" w:sz="0" w:space="0" w:color="auto"/>
                                                    <w:left w:val="none" w:sz="0" w:space="0" w:color="auto"/>
                                                    <w:bottom w:val="none" w:sz="0" w:space="0" w:color="auto"/>
                                                    <w:right w:val="none" w:sz="0" w:space="0" w:color="auto"/>
                                                  </w:divBdr>
                                                </w:div>
                                                <w:div w:id="1655450146">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96290498">
                                          <w:blockQuote w:val="1"/>
                                          <w:marLeft w:val="720"/>
                                          <w:marRight w:val="0"/>
                                          <w:marTop w:val="120"/>
                                          <w:marBottom w:val="120"/>
                                          <w:divBdr>
                                            <w:top w:val="none" w:sz="0" w:space="0" w:color="auto"/>
                                            <w:left w:val="none" w:sz="0" w:space="0" w:color="auto"/>
                                            <w:bottom w:val="none" w:sz="0" w:space="0" w:color="auto"/>
                                            <w:right w:val="none" w:sz="0" w:space="0" w:color="auto"/>
                                          </w:divBdr>
                                        </w:div>
                                        <w:div w:id="370038260">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80716070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96475533">
                                      <w:blockQuote w:val="1"/>
                                      <w:marLeft w:val="0"/>
                                      <w:marRight w:val="0"/>
                                      <w:marTop w:val="120"/>
                                      <w:marBottom w:val="120"/>
                                      <w:divBdr>
                                        <w:top w:val="none" w:sz="0" w:space="0" w:color="auto"/>
                                        <w:left w:val="none" w:sz="0" w:space="0" w:color="auto"/>
                                        <w:bottom w:val="none" w:sz="0" w:space="0" w:color="auto"/>
                                        <w:right w:val="none" w:sz="0" w:space="0" w:color="auto"/>
                                      </w:divBdr>
                                      <w:divsChild>
                                        <w:div w:id="658461179">
                                          <w:blockQuote w:val="1"/>
                                          <w:marLeft w:val="720"/>
                                          <w:marRight w:val="0"/>
                                          <w:marTop w:val="120"/>
                                          <w:marBottom w:val="120"/>
                                          <w:divBdr>
                                            <w:top w:val="none" w:sz="0" w:space="0" w:color="auto"/>
                                            <w:left w:val="none" w:sz="0" w:space="0" w:color="auto"/>
                                            <w:bottom w:val="none" w:sz="0" w:space="0" w:color="auto"/>
                                            <w:right w:val="none" w:sz="0" w:space="0" w:color="auto"/>
                                          </w:divBdr>
                                        </w:div>
                                        <w:div w:id="465199267">
                                          <w:blockQuote w:val="1"/>
                                          <w:marLeft w:val="720"/>
                                          <w:marRight w:val="0"/>
                                          <w:marTop w:val="120"/>
                                          <w:marBottom w:val="120"/>
                                          <w:divBdr>
                                            <w:top w:val="none" w:sz="0" w:space="0" w:color="auto"/>
                                            <w:left w:val="none" w:sz="0" w:space="0" w:color="auto"/>
                                            <w:bottom w:val="none" w:sz="0" w:space="0" w:color="auto"/>
                                            <w:right w:val="none" w:sz="0" w:space="0" w:color="auto"/>
                                          </w:divBdr>
                                        </w:div>
                                        <w:div w:id="47167672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3732590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006592637">
                                                  <w:blockQuote w:val="1"/>
                                                  <w:marLeft w:val="0"/>
                                                  <w:marRight w:val="0"/>
                                                  <w:marTop w:val="120"/>
                                                  <w:marBottom w:val="120"/>
                                                  <w:divBdr>
                                                    <w:top w:val="none" w:sz="0" w:space="0" w:color="auto"/>
                                                    <w:left w:val="none" w:sz="0" w:space="0" w:color="auto"/>
                                                    <w:bottom w:val="none" w:sz="0" w:space="0" w:color="auto"/>
                                                    <w:right w:val="none" w:sz="0" w:space="0" w:color="auto"/>
                                                  </w:divBdr>
                                                </w:div>
                                                <w:div w:id="1295717624">
                                                  <w:blockQuote w:val="1"/>
                                                  <w:marLeft w:val="0"/>
                                                  <w:marRight w:val="0"/>
                                                  <w:marTop w:val="120"/>
                                                  <w:marBottom w:val="120"/>
                                                  <w:divBdr>
                                                    <w:top w:val="none" w:sz="0" w:space="0" w:color="auto"/>
                                                    <w:left w:val="none" w:sz="0" w:space="0" w:color="auto"/>
                                                    <w:bottom w:val="none" w:sz="0" w:space="0" w:color="auto"/>
                                                    <w:right w:val="none" w:sz="0" w:space="0" w:color="auto"/>
                                                  </w:divBdr>
                                                </w:div>
                                                <w:div w:id="59597659">
                                                  <w:blockQuote w:val="1"/>
                                                  <w:marLeft w:val="0"/>
                                                  <w:marRight w:val="0"/>
                                                  <w:marTop w:val="120"/>
                                                  <w:marBottom w:val="120"/>
                                                  <w:divBdr>
                                                    <w:top w:val="none" w:sz="0" w:space="0" w:color="auto"/>
                                                    <w:left w:val="none" w:sz="0" w:space="0" w:color="auto"/>
                                                    <w:bottom w:val="none" w:sz="0" w:space="0" w:color="auto"/>
                                                    <w:right w:val="none" w:sz="0" w:space="0" w:color="auto"/>
                                                  </w:divBdr>
                                                </w:div>
                                                <w:div w:id="1061321054">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134398833">
                                          <w:blockQuote w:val="1"/>
                                          <w:marLeft w:val="720"/>
                                          <w:marRight w:val="0"/>
                                          <w:marTop w:val="120"/>
                                          <w:marBottom w:val="120"/>
                                          <w:divBdr>
                                            <w:top w:val="none" w:sz="0" w:space="0" w:color="auto"/>
                                            <w:left w:val="none" w:sz="0" w:space="0" w:color="auto"/>
                                            <w:bottom w:val="none" w:sz="0" w:space="0" w:color="auto"/>
                                            <w:right w:val="none" w:sz="0" w:space="0" w:color="auto"/>
                                          </w:divBdr>
                                        </w:div>
                                        <w:div w:id="726414195">
                                          <w:blockQuote w:val="1"/>
                                          <w:marLeft w:val="720"/>
                                          <w:marRight w:val="0"/>
                                          <w:marTop w:val="120"/>
                                          <w:marBottom w:val="120"/>
                                          <w:divBdr>
                                            <w:top w:val="none" w:sz="0" w:space="0" w:color="auto"/>
                                            <w:left w:val="none" w:sz="0" w:space="0" w:color="auto"/>
                                            <w:bottom w:val="none" w:sz="0" w:space="0" w:color="auto"/>
                                            <w:right w:val="none" w:sz="0" w:space="0" w:color="auto"/>
                                          </w:divBdr>
                                        </w:div>
                                        <w:div w:id="1544519351">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34933208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52877651">
                                      <w:blockQuote w:val="1"/>
                                      <w:marLeft w:val="0"/>
                                      <w:marRight w:val="0"/>
                                      <w:marTop w:val="120"/>
                                      <w:marBottom w:val="120"/>
                                      <w:divBdr>
                                        <w:top w:val="none" w:sz="0" w:space="0" w:color="auto"/>
                                        <w:left w:val="none" w:sz="0" w:space="0" w:color="auto"/>
                                        <w:bottom w:val="none" w:sz="0" w:space="0" w:color="auto"/>
                                        <w:right w:val="none" w:sz="0" w:space="0" w:color="auto"/>
                                      </w:divBdr>
                                      <w:divsChild>
                                        <w:div w:id="133256630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1243327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76483305">
                                                  <w:blockQuote w:val="1"/>
                                                  <w:marLeft w:val="0"/>
                                                  <w:marRight w:val="0"/>
                                                  <w:marTop w:val="120"/>
                                                  <w:marBottom w:val="120"/>
                                                  <w:divBdr>
                                                    <w:top w:val="none" w:sz="0" w:space="0" w:color="auto"/>
                                                    <w:left w:val="none" w:sz="0" w:space="0" w:color="auto"/>
                                                    <w:bottom w:val="none" w:sz="0" w:space="0" w:color="auto"/>
                                                    <w:right w:val="none" w:sz="0" w:space="0" w:color="auto"/>
                                                  </w:divBdr>
                                                </w:div>
                                                <w:div w:id="1984583601">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39450047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4592345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38455379">
                                                  <w:blockQuote w:val="1"/>
                                                  <w:marLeft w:val="0"/>
                                                  <w:marRight w:val="0"/>
                                                  <w:marTop w:val="120"/>
                                                  <w:marBottom w:val="120"/>
                                                  <w:divBdr>
                                                    <w:top w:val="none" w:sz="0" w:space="0" w:color="auto"/>
                                                    <w:left w:val="none" w:sz="0" w:space="0" w:color="auto"/>
                                                    <w:bottom w:val="none" w:sz="0" w:space="0" w:color="auto"/>
                                                    <w:right w:val="none" w:sz="0" w:space="0" w:color="auto"/>
                                                  </w:divBdr>
                                                </w:div>
                                                <w:div w:id="1528367106">
                                                  <w:blockQuote w:val="1"/>
                                                  <w:marLeft w:val="0"/>
                                                  <w:marRight w:val="0"/>
                                                  <w:marTop w:val="120"/>
                                                  <w:marBottom w:val="120"/>
                                                  <w:divBdr>
                                                    <w:top w:val="none" w:sz="0" w:space="0" w:color="auto"/>
                                                    <w:left w:val="none" w:sz="0" w:space="0" w:color="auto"/>
                                                    <w:bottom w:val="none" w:sz="0" w:space="0" w:color="auto"/>
                                                    <w:right w:val="none" w:sz="0" w:space="0" w:color="auto"/>
                                                  </w:divBdr>
                                                </w:div>
                                                <w:div w:id="519245909">
                                                  <w:blockQuote w:val="1"/>
                                                  <w:marLeft w:val="0"/>
                                                  <w:marRight w:val="0"/>
                                                  <w:marTop w:val="120"/>
                                                  <w:marBottom w:val="120"/>
                                                  <w:divBdr>
                                                    <w:top w:val="none" w:sz="0" w:space="0" w:color="auto"/>
                                                    <w:left w:val="none" w:sz="0" w:space="0" w:color="auto"/>
                                                    <w:bottom w:val="none" w:sz="0" w:space="0" w:color="auto"/>
                                                    <w:right w:val="none" w:sz="0" w:space="0" w:color="auto"/>
                                                  </w:divBdr>
                                                  <w:divsChild>
                                                    <w:div w:id="192002013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62951544">
                                                          <w:blockQuote w:val="1"/>
                                                          <w:marLeft w:val="0"/>
                                                          <w:marRight w:val="0"/>
                                                          <w:marTop w:val="120"/>
                                                          <w:marBottom w:val="120"/>
                                                          <w:divBdr>
                                                            <w:top w:val="none" w:sz="0" w:space="0" w:color="auto"/>
                                                            <w:left w:val="none" w:sz="0" w:space="0" w:color="auto"/>
                                                            <w:bottom w:val="none" w:sz="0" w:space="0" w:color="auto"/>
                                                            <w:right w:val="none" w:sz="0" w:space="0" w:color="auto"/>
                                                          </w:divBdr>
                                                        </w:div>
                                                        <w:div w:id="768428337">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98849624">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97979432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36747354">
                                      <w:blockQuote w:val="1"/>
                                      <w:marLeft w:val="0"/>
                                      <w:marRight w:val="0"/>
                                      <w:marTop w:val="120"/>
                                      <w:marBottom w:val="120"/>
                                      <w:divBdr>
                                        <w:top w:val="none" w:sz="0" w:space="0" w:color="auto"/>
                                        <w:left w:val="none" w:sz="0" w:space="0" w:color="auto"/>
                                        <w:bottom w:val="none" w:sz="0" w:space="0" w:color="auto"/>
                                        <w:right w:val="none" w:sz="0" w:space="0" w:color="auto"/>
                                      </w:divBdr>
                                      <w:divsChild>
                                        <w:div w:id="1149329042">
                                          <w:blockQuote w:val="1"/>
                                          <w:marLeft w:val="720"/>
                                          <w:marRight w:val="0"/>
                                          <w:marTop w:val="120"/>
                                          <w:marBottom w:val="120"/>
                                          <w:divBdr>
                                            <w:top w:val="none" w:sz="0" w:space="0" w:color="auto"/>
                                            <w:left w:val="none" w:sz="0" w:space="0" w:color="auto"/>
                                            <w:bottom w:val="none" w:sz="0" w:space="0" w:color="auto"/>
                                            <w:right w:val="none" w:sz="0" w:space="0" w:color="auto"/>
                                          </w:divBdr>
                                        </w:div>
                                        <w:div w:id="488056425">
                                          <w:blockQuote w:val="1"/>
                                          <w:marLeft w:val="720"/>
                                          <w:marRight w:val="0"/>
                                          <w:marTop w:val="120"/>
                                          <w:marBottom w:val="120"/>
                                          <w:divBdr>
                                            <w:top w:val="none" w:sz="0" w:space="0" w:color="auto"/>
                                            <w:left w:val="none" w:sz="0" w:space="0" w:color="auto"/>
                                            <w:bottom w:val="none" w:sz="0" w:space="0" w:color="auto"/>
                                            <w:right w:val="none" w:sz="0" w:space="0" w:color="auto"/>
                                          </w:divBdr>
                                        </w:div>
                                        <w:div w:id="248740242">
                                          <w:blockQuote w:val="1"/>
                                          <w:marLeft w:val="720"/>
                                          <w:marRight w:val="0"/>
                                          <w:marTop w:val="120"/>
                                          <w:marBottom w:val="120"/>
                                          <w:divBdr>
                                            <w:top w:val="none" w:sz="0" w:space="0" w:color="auto"/>
                                            <w:left w:val="none" w:sz="0" w:space="0" w:color="auto"/>
                                            <w:bottom w:val="none" w:sz="0" w:space="0" w:color="auto"/>
                                            <w:right w:val="none" w:sz="0" w:space="0" w:color="auto"/>
                                          </w:divBdr>
                                        </w:div>
                                        <w:div w:id="168342942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98666677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74472826">
                                                  <w:blockQuote w:val="1"/>
                                                  <w:marLeft w:val="0"/>
                                                  <w:marRight w:val="0"/>
                                                  <w:marTop w:val="120"/>
                                                  <w:marBottom w:val="120"/>
                                                  <w:divBdr>
                                                    <w:top w:val="none" w:sz="0" w:space="0" w:color="auto"/>
                                                    <w:left w:val="none" w:sz="0" w:space="0" w:color="auto"/>
                                                    <w:bottom w:val="none" w:sz="0" w:space="0" w:color="auto"/>
                                                    <w:right w:val="none" w:sz="0" w:space="0" w:color="auto"/>
                                                  </w:divBdr>
                                                </w:div>
                                                <w:div w:id="1432436128">
                                                  <w:blockQuote w:val="1"/>
                                                  <w:marLeft w:val="0"/>
                                                  <w:marRight w:val="0"/>
                                                  <w:marTop w:val="120"/>
                                                  <w:marBottom w:val="120"/>
                                                  <w:divBdr>
                                                    <w:top w:val="none" w:sz="0" w:space="0" w:color="auto"/>
                                                    <w:left w:val="none" w:sz="0" w:space="0" w:color="auto"/>
                                                    <w:bottom w:val="none" w:sz="0" w:space="0" w:color="auto"/>
                                                    <w:right w:val="none" w:sz="0" w:space="0" w:color="auto"/>
                                                  </w:divBdr>
                                                  <w:divsChild>
                                                    <w:div w:id="160707939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905380863">
                                                          <w:blockQuote w:val="1"/>
                                                          <w:marLeft w:val="0"/>
                                                          <w:marRight w:val="0"/>
                                                          <w:marTop w:val="120"/>
                                                          <w:marBottom w:val="120"/>
                                                          <w:divBdr>
                                                            <w:top w:val="none" w:sz="0" w:space="0" w:color="auto"/>
                                                            <w:left w:val="none" w:sz="0" w:space="0" w:color="auto"/>
                                                            <w:bottom w:val="none" w:sz="0" w:space="0" w:color="auto"/>
                                                            <w:right w:val="none" w:sz="0" w:space="0" w:color="auto"/>
                                                          </w:divBdr>
                                                        </w:div>
                                                        <w:div w:id="1298992295">
                                                          <w:blockQuote w:val="1"/>
                                                          <w:marLeft w:val="0"/>
                                                          <w:marRight w:val="0"/>
                                                          <w:marTop w:val="120"/>
                                                          <w:marBottom w:val="120"/>
                                                          <w:divBdr>
                                                            <w:top w:val="none" w:sz="0" w:space="0" w:color="auto"/>
                                                            <w:left w:val="none" w:sz="0" w:space="0" w:color="auto"/>
                                                            <w:bottom w:val="none" w:sz="0" w:space="0" w:color="auto"/>
                                                            <w:right w:val="none" w:sz="0" w:space="0" w:color="auto"/>
                                                          </w:divBdr>
                                                          <w:divsChild>
                                                            <w:div w:id="67052548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36640898">
                                                                  <w:blockQuote w:val="1"/>
                                                                  <w:marLeft w:val="0"/>
                                                                  <w:marRight w:val="0"/>
                                                                  <w:marTop w:val="120"/>
                                                                  <w:marBottom w:val="120"/>
                                                                  <w:divBdr>
                                                                    <w:top w:val="none" w:sz="0" w:space="0" w:color="auto"/>
                                                                    <w:left w:val="none" w:sz="0" w:space="0" w:color="auto"/>
                                                                    <w:bottom w:val="none" w:sz="0" w:space="0" w:color="auto"/>
                                                                    <w:right w:val="none" w:sz="0" w:space="0" w:color="auto"/>
                                                                  </w:divBdr>
                                                                </w:div>
                                                                <w:div w:id="190189490">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520659">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46061756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067191331">
                                      <w:blockQuote w:val="1"/>
                                      <w:marLeft w:val="0"/>
                                      <w:marRight w:val="0"/>
                                      <w:marTop w:val="120"/>
                                      <w:marBottom w:val="120"/>
                                      <w:divBdr>
                                        <w:top w:val="none" w:sz="0" w:space="0" w:color="auto"/>
                                        <w:left w:val="none" w:sz="0" w:space="0" w:color="auto"/>
                                        <w:bottom w:val="none" w:sz="0" w:space="0" w:color="auto"/>
                                        <w:right w:val="none" w:sz="0" w:space="0" w:color="auto"/>
                                      </w:divBdr>
                                      <w:divsChild>
                                        <w:div w:id="50393726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77026641">
                                              <w:blockQuote w:val="1"/>
                                              <w:marLeft w:val="0"/>
                                              <w:marRight w:val="0"/>
                                              <w:marTop w:val="120"/>
                                              <w:marBottom w:val="120"/>
                                              <w:divBdr>
                                                <w:top w:val="none" w:sz="0" w:space="0" w:color="auto"/>
                                                <w:left w:val="none" w:sz="0" w:space="0" w:color="auto"/>
                                                <w:bottom w:val="none" w:sz="0" w:space="0" w:color="auto"/>
                                                <w:right w:val="none" w:sz="0" w:space="0" w:color="auto"/>
                                              </w:divBdr>
                                            </w:div>
                                            <w:div w:id="213582684">
                                              <w:blockQuote w:val="1"/>
                                              <w:marLeft w:val="0"/>
                                              <w:marRight w:val="0"/>
                                              <w:marTop w:val="120"/>
                                              <w:marBottom w:val="120"/>
                                              <w:divBdr>
                                                <w:top w:val="none" w:sz="0" w:space="0" w:color="auto"/>
                                                <w:left w:val="none" w:sz="0" w:space="0" w:color="auto"/>
                                                <w:bottom w:val="none" w:sz="0" w:space="0" w:color="auto"/>
                                                <w:right w:val="none" w:sz="0" w:space="0" w:color="auto"/>
                                              </w:divBdr>
                                            </w:div>
                                            <w:div w:id="1748920374">
                                              <w:blockQuote w:val="1"/>
                                              <w:marLeft w:val="0"/>
                                              <w:marRight w:val="0"/>
                                              <w:marTop w:val="120"/>
                                              <w:marBottom w:val="120"/>
                                              <w:divBdr>
                                                <w:top w:val="none" w:sz="0" w:space="0" w:color="auto"/>
                                                <w:left w:val="none" w:sz="0" w:space="0" w:color="auto"/>
                                                <w:bottom w:val="none" w:sz="0" w:space="0" w:color="auto"/>
                                                <w:right w:val="none" w:sz="0" w:space="0" w:color="auto"/>
                                              </w:divBdr>
                                            </w:div>
                                            <w:div w:id="2089957254">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57995266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771169209">
                                      <w:blockQuote w:val="1"/>
                                      <w:marLeft w:val="0"/>
                                      <w:marRight w:val="0"/>
                                      <w:marTop w:val="120"/>
                                      <w:marBottom w:val="120"/>
                                      <w:divBdr>
                                        <w:top w:val="none" w:sz="0" w:space="0" w:color="auto"/>
                                        <w:left w:val="none" w:sz="0" w:space="0" w:color="auto"/>
                                        <w:bottom w:val="none" w:sz="0" w:space="0" w:color="auto"/>
                                        <w:right w:val="none" w:sz="0" w:space="0" w:color="auto"/>
                                      </w:divBdr>
                                      <w:divsChild>
                                        <w:div w:id="970282681">
                                          <w:blockQuote w:val="1"/>
                                          <w:marLeft w:val="720"/>
                                          <w:marRight w:val="0"/>
                                          <w:marTop w:val="120"/>
                                          <w:marBottom w:val="120"/>
                                          <w:divBdr>
                                            <w:top w:val="none" w:sz="0" w:space="0" w:color="auto"/>
                                            <w:left w:val="none" w:sz="0" w:space="0" w:color="auto"/>
                                            <w:bottom w:val="none" w:sz="0" w:space="0" w:color="auto"/>
                                            <w:right w:val="none" w:sz="0" w:space="0" w:color="auto"/>
                                          </w:divBdr>
                                        </w:div>
                                        <w:div w:id="247539307">
                                          <w:blockQuote w:val="1"/>
                                          <w:marLeft w:val="720"/>
                                          <w:marRight w:val="0"/>
                                          <w:marTop w:val="120"/>
                                          <w:marBottom w:val="120"/>
                                          <w:divBdr>
                                            <w:top w:val="none" w:sz="0" w:space="0" w:color="auto"/>
                                            <w:left w:val="none" w:sz="0" w:space="0" w:color="auto"/>
                                            <w:bottom w:val="none" w:sz="0" w:space="0" w:color="auto"/>
                                            <w:right w:val="none" w:sz="0" w:space="0" w:color="auto"/>
                                          </w:divBdr>
                                        </w:div>
                                        <w:div w:id="1936551378">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92610986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12665214">
                                      <w:blockQuote w:val="1"/>
                                      <w:marLeft w:val="0"/>
                                      <w:marRight w:val="0"/>
                                      <w:marTop w:val="120"/>
                                      <w:marBottom w:val="120"/>
                                      <w:divBdr>
                                        <w:top w:val="none" w:sz="0" w:space="0" w:color="auto"/>
                                        <w:left w:val="none" w:sz="0" w:space="0" w:color="auto"/>
                                        <w:bottom w:val="none" w:sz="0" w:space="0" w:color="auto"/>
                                        <w:right w:val="none" w:sz="0" w:space="0" w:color="auto"/>
                                      </w:divBdr>
                                      <w:divsChild>
                                        <w:div w:id="1015689761">
                                          <w:blockQuote w:val="1"/>
                                          <w:marLeft w:val="720"/>
                                          <w:marRight w:val="0"/>
                                          <w:marTop w:val="120"/>
                                          <w:marBottom w:val="120"/>
                                          <w:divBdr>
                                            <w:top w:val="none" w:sz="0" w:space="0" w:color="auto"/>
                                            <w:left w:val="none" w:sz="0" w:space="0" w:color="auto"/>
                                            <w:bottom w:val="none" w:sz="0" w:space="0" w:color="auto"/>
                                            <w:right w:val="none" w:sz="0" w:space="0" w:color="auto"/>
                                          </w:divBdr>
                                        </w:div>
                                        <w:div w:id="905650417">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60132778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438916495">
                                      <w:blockQuote w:val="1"/>
                                      <w:marLeft w:val="0"/>
                                      <w:marRight w:val="0"/>
                                      <w:marTop w:val="120"/>
                                      <w:marBottom w:val="120"/>
                                      <w:divBdr>
                                        <w:top w:val="none" w:sz="0" w:space="0" w:color="auto"/>
                                        <w:left w:val="none" w:sz="0" w:space="0" w:color="auto"/>
                                        <w:bottom w:val="none" w:sz="0" w:space="0" w:color="auto"/>
                                        <w:right w:val="none" w:sz="0" w:space="0" w:color="auto"/>
                                      </w:divBdr>
                                      <w:divsChild>
                                        <w:div w:id="466363458">
                                          <w:blockQuote w:val="1"/>
                                          <w:marLeft w:val="720"/>
                                          <w:marRight w:val="0"/>
                                          <w:marTop w:val="120"/>
                                          <w:marBottom w:val="120"/>
                                          <w:divBdr>
                                            <w:top w:val="none" w:sz="0" w:space="0" w:color="auto"/>
                                            <w:left w:val="none" w:sz="0" w:space="0" w:color="auto"/>
                                            <w:bottom w:val="none" w:sz="0" w:space="0" w:color="auto"/>
                                            <w:right w:val="none" w:sz="0" w:space="0" w:color="auto"/>
                                          </w:divBdr>
                                        </w:div>
                                        <w:div w:id="448277350">
                                          <w:blockQuote w:val="1"/>
                                          <w:marLeft w:val="720"/>
                                          <w:marRight w:val="0"/>
                                          <w:marTop w:val="120"/>
                                          <w:marBottom w:val="120"/>
                                          <w:divBdr>
                                            <w:top w:val="none" w:sz="0" w:space="0" w:color="auto"/>
                                            <w:left w:val="none" w:sz="0" w:space="0" w:color="auto"/>
                                            <w:bottom w:val="none" w:sz="0" w:space="0" w:color="auto"/>
                                            <w:right w:val="none" w:sz="0" w:space="0" w:color="auto"/>
                                          </w:divBdr>
                                        </w:div>
                                        <w:div w:id="123234522">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73816612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328677276">
                                      <w:blockQuote w:val="1"/>
                                      <w:marLeft w:val="0"/>
                                      <w:marRight w:val="0"/>
                                      <w:marTop w:val="120"/>
                                      <w:marBottom w:val="120"/>
                                      <w:divBdr>
                                        <w:top w:val="none" w:sz="0" w:space="0" w:color="auto"/>
                                        <w:left w:val="none" w:sz="0" w:space="0" w:color="auto"/>
                                        <w:bottom w:val="none" w:sz="0" w:space="0" w:color="auto"/>
                                        <w:right w:val="none" w:sz="0" w:space="0" w:color="auto"/>
                                      </w:divBdr>
                                      <w:divsChild>
                                        <w:div w:id="137535200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975716804">
                                              <w:blockQuote w:val="1"/>
                                              <w:marLeft w:val="0"/>
                                              <w:marRight w:val="0"/>
                                              <w:marTop w:val="120"/>
                                              <w:marBottom w:val="120"/>
                                              <w:divBdr>
                                                <w:top w:val="none" w:sz="0" w:space="0" w:color="auto"/>
                                                <w:left w:val="none" w:sz="0" w:space="0" w:color="auto"/>
                                                <w:bottom w:val="none" w:sz="0" w:space="0" w:color="auto"/>
                                                <w:right w:val="none" w:sz="0" w:space="0" w:color="auto"/>
                                              </w:divBdr>
                                            </w:div>
                                            <w:div w:id="1838304750">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43621881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02329906">
                                      <w:blockQuote w:val="1"/>
                                      <w:marLeft w:val="0"/>
                                      <w:marRight w:val="0"/>
                                      <w:marTop w:val="120"/>
                                      <w:marBottom w:val="120"/>
                                      <w:divBdr>
                                        <w:top w:val="none" w:sz="0" w:space="0" w:color="auto"/>
                                        <w:left w:val="none" w:sz="0" w:space="0" w:color="auto"/>
                                        <w:bottom w:val="none" w:sz="0" w:space="0" w:color="auto"/>
                                        <w:right w:val="none" w:sz="0" w:space="0" w:color="auto"/>
                                      </w:divBdr>
                                      <w:divsChild>
                                        <w:div w:id="943539003">
                                          <w:blockQuote w:val="1"/>
                                          <w:marLeft w:val="720"/>
                                          <w:marRight w:val="0"/>
                                          <w:marTop w:val="120"/>
                                          <w:marBottom w:val="120"/>
                                          <w:divBdr>
                                            <w:top w:val="none" w:sz="0" w:space="0" w:color="auto"/>
                                            <w:left w:val="none" w:sz="0" w:space="0" w:color="auto"/>
                                            <w:bottom w:val="none" w:sz="0" w:space="0" w:color="auto"/>
                                            <w:right w:val="none" w:sz="0" w:space="0" w:color="auto"/>
                                          </w:divBdr>
                                        </w:div>
                                        <w:div w:id="1014696145">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18024450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392315248">
                                      <w:blockQuote w:val="1"/>
                                      <w:marLeft w:val="0"/>
                                      <w:marRight w:val="0"/>
                                      <w:marTop w:val="120"/>
                                      <w:marBottom w:val="120"/>
                                      <w:divBdr>
                                        <w:top w:val="none" w:sz="0" w:space="0" w:color="auto"/>
                                        <w:left w:val="none" w:sz="0" w:space="0" w:color="auto"/>
                                        <w:bottom w:val="none" w:sz="0" w:space="0" w:color="auto"/>
                                        <w:right w:val="none" w:sz="0" w:space="0" w:color="auto"/>
                                      </w:divBdr>
                                      <w:divsChild>
                                        <w:div w:id="1022778693">
                                          <w:blockQuote w:val="1"/>
                                          <w:marLeft w:val="720"/>
                                          <w:marRight w:val="0"/>
                                          <w:marTop w:val="120"/>
                                          <w:marBottom w:val="120"/>
                                          <w:divBdr>
                                            <w:top w:val="none" w:sz="0" w:space="0" w:color="auto"/>
                                            <w:left w:val="none" w:sz="0" w:space="0" w:color="auto"/>
                                            <w:bottom w:val="none" w:sz="0" w:space="0" w:color="auto"/>
                                            <w:right w:val="none" w:sz="0" w:space="0" w:color="auto"/>
                                          </w:divBdr>
                                        </w:div>
                                        <w:div w:id="53277192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0725709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31332780">
                                                  <w:blockQuote w:val="1"/>
                                                  <w:marLeft w:val="0"/>
                                                  <w:marRight w:val="0"/>
                                                  <w:marTop w:val="120"/>
                                                  <w:marBottom w:val="120"/>
                                                  <w:divBdr>
                                                    <w:top w:val="none" w:sz="0" w:space="0" w:color="auto"/>
                                                    <w:left w:val="none" w:sz="0" w:space="0" w:color="auto"/>
                                                    <w:bottom w:val="none" w:sz="0" w:space="0" w:color="auto"/>
                                                    <w:right w:val="none" w:sz="0" w:space="0" w:color="auto"/>
                                                  </w:divBdr>
                                                </w:div>
                                                <w:div w:id="1571651405">
                                                  <w:blockQuote w:val="1"/>
                                                  <w:marLeft w:val="0"/>
                                                  <w:marRight w:val="0"/>
                                                  <w:marTop w:val="120"/>
                                                  <w:marBottom w:val="120"/>
                                                  <w:divBdr>
                                                    <w:top w:val="none" w:sz="0" w:space="0" w:color="auto"/>
                                                    <w:left w:val="none" w:sz="0" w:space="0" w:color="auto"/>
                                                    <w:bottom w:val="none" w:sz="0" w:space="0" w:color="auto"/>
                                                    <w:right w:val="none" w:sz="0" w:space="0" w:color="auto"/>
                                                  </w:divBdr>
                                                </w:div>
                                                <w:div w:id="1526290550">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13956730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82056198">
                                      <w:blockQuote w:val="1"/>
                                      <w:marLeft w:val="0"/>
                                      <w:marRight w:val="0"/>
                                      <w:marTop w:val="120"/>
                                      <w:marBottom w:val="120"/>
                                      <w:divBdr>
                                        <w:top w:val="none" w:sz="0" w:space="0" w:color="auto"/>
                                        <w:left w:val="none" w:sz="0" w:space="0" w:color="auto"/>
                                        <w:bottom w:val="none" w:sz="0" w:space="0" w:color="auto"/>
                                        <w:right w:val="none" w:sz="0" w:space="0" w:color="auto"/>
                                      </w:divBdr>
                                      <w:divsChild>
                                        <w:div w:id="173207306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7680931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039282391">
                                                  <w:blockQuote w:val="1"/>
                                                  <w:marLeft w:val="0"/>
                                                  <w:marRight w:val="0"/>
                                                  <w:marTop w:val="120"/>
                                                  <w:marBottom w:val="120"/>
                                                  <w:divBdr>
                                                    <w:top w:val="none" w:sz="0" w:space="0" w:color="auto"/>
                                                    <w:left w:val="none" w:sz="0" w:space="0" w:color="auto"/>
                                                    <w:bottom w:val="none" w:sz="0" w:space="0" w:color="auto"/>
                                                    <w:right w:val="none" w:sz="0" w:space="0" w:color="auto"/>
                                                  </w:divBdr>
                                                </w:div>
                                                <w:div w:id="781651366">
                                                  <w:blockQuote w:val="1"/>
                                                  <w:marLeft w:val="0"/>
                                                  <w:marRight w:val="0"/>
                                                  <w:marTop w:val="120"/>
                                                  <w:marBottom w:val="120"/>
                                                  <w:divBdr>
                                                    <w:top w:val="none" w:sz="0" w:space="0" w:color="auto"/>
                                                    <w:left w:val="none" w:sz="0" w:space="0" w:color="auto"/>
                                                    <w:bottom w:val="none" w:sz="0" w:space="0" w:color="auto"/>
                                                    <w:right w:val="none" w:sz="0" w:space="0" w:color="auto"/>
                                                  </w:divBdr>
                                                </w:div>
                                                <w:div w:id="463350012">
                                                  <w:blockQuote w:val="1"/>
                                                  <w:marLeft w:val="0"/>
                                                  <w:marRight w:val="0"/>
                                                  <w:marTop w:val="120"/>
                                                  <w:marBottom w:val="120"/>
                                                  <w:divBdr>
                                                    <w:top w:val="none" w:sz="0" w:space="0" w:color="auto"/>
                                                    <w:left w:val="none" w:sz="0" w:space="0" w:color="auto"/>
                                                    <w:bottom w:val="none" w:sz="0" w:space="0" w:color="auto"/>
                                                    <w:right w:val="none" w:sz="0" w:space="0" w:color="auto"/>
                                                  </w:divBdr>
                                                </w:div>
                                                <w:div w:id="1674453162">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635112528">
                                          <w:blockQuote w:val="1"/>
                                          <w:marLeft w:val="720"/>
                                          <w:marRight w:val="0"/>
                                          <w:marTop w:val="120"/>
                                          <w:marBottom w:val="120"/>
                                          <w:divBdr>
                                            <w:top w:val="none" w:sz="0" w:space="0" w:color="auto"/>
                                            <w:left w:val="none" w:sz="0" w:space="0" w:color="auto"/>
                                            <w:bottom w:val="none" w:sz="0" w:space="0" w:color="auto"/>
                                            <w:right w:val="none" w:sz="0" w:space="0" w:color="auto"/>
                                          </w:divBdr>
                                        </w:div>
                                        <w:div w:id="1370253297">
                                          <w:blockQuote w:val="1"/>
                                          <w:marLeft w:val="720"/>
                                          <w:marRight w:val="0"/>
                                          <w:marTop w:val="120"/>
                                          <w:marBottom w:val="120"/>
                                          <w:divBdr>
                                            <w:top w:val="none" w:sz="0" w:space="0" w:color="auto"/>
                                            <w:left w:val="none" w:sz="0" w:space="0" w:color="auto"/>
                                            <w:bottom w:val="none" w:sz="0" w:space="0" w:color="auto"/>
                                            <w:right w:val="none" w:sz="0" w:space="0" w:color="auto"/>
                                          </w:divBdr>
                                        </w:div>
                                        <w:div w:id="1044865821">
                                          <w:blockQuote w:val="1"/>
                                          <w:marLeft w:val="720"/>
                                          <w:marRight w:val="0"/>
                                          <w:marTop w:val="120"/>
                                          <w:marBottom w:val="120"/>
                                          <w:divBdr>
                                            <w:top w:val="none" w:sz="0" w:space="0" w:color="auto"/>
                                            <w:left w:val="none" w:sz="0" w:space="0" w:color="auto"/>
                                            <w:bottom w:val="none" w:sz="0" w:space="0" w:color="auto"/>
                                            <w:right w:val="none" w:sz="0" w:space="0" w:color="auto"/>
                                          </w:divBdr>
                                        </w:div>
                                        <w:div w:id="1983805282">
                                          <w:blockQuote w:val="1"/>
                                          <w:marLeft w:val="720"/>
                                          <w:marRight w:val="0"/>
                                          <w:marTop w:val="120"/>
                                          <w:marBottom w:val="120"/>
                                          <w:divBdr>
                                            <w:top w:val="none" w:sz="0" w:space="0" w:color="auto"/>
                                            <w:left w:val="none" w:sz="0" w:space="0" w:color="auto"/>
                                            <w:bottom w:val="none" w:sz="0" w:space="0" w:color="auto"/>
                                            <w:right w:val="none" w:sz="0" w:space="0" w:color="auto"/>
                                          </w:divBdr>
                                        </w:div>
                                        <w:div w:id="440341363">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13622337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874805826">
                                      <w:blockQuote w:val="1"/>
                                      <w:marLeft w:val="0"/>
                                      <w:marRight w:val="0"/>
                                      <w:marTop w:val="120"/>
                                      <w:marBottom w:val="120"/>
                                      <w:divBdr>
                                        <w:top w:val="none" w:sz="0" w:space="0" w:color="auto"/>
                                        <w:left w:val="none" w:sz="0" w:space="0" w:color="auto"/>
                                        <w:bottom w:val="none" w:sz="0" w:space="0" w:color="auto"/>
                                        <w:right w:val="none" w:sz="0" w:space="0" w:color="auto"/>
                                      </w:divBdr>
                                      <w:divsChild>
                                        <w:div w:id="88637930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3946279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586351198">
                                                  <w:blockQuote w:val="1"/>
                                                  <w:marLeft w:val="0"/>
                                                  <w:marRight w:val="0"/>
                                                  <w:marTop w:val="120"/>
                                                  <w:marBottom w:val="120"/>
                                                  <w:divBdr>
                                                    <w:top w:val="none" w:sz="0" w:space="0" w:color="auto"/>
                                                    <w:left w:val="none" w:sz="0" w:space="0" w:color="auto"/>
                                                    <w:bottom w:val="none" w:sz="0" w:space="0" w:color="auto"/>
                                                    <w:right w:val="none" w:sz="0" w:space="0" w:color="auto"/>
                                                  </w:divBdr>
                                                </w:div>
                                                <w:div w:id="1661612147">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303043361">
                                          <w:blockQuote w:val="1"/>
                                          <w:marLeft w:val="720"/>
                                          <w:marRight w:val="0"/>
                                          <w:marTop w:val="120"/>
                                          <w:marBottom w:val="120"/>
                                          <w:divBdr>
                                            <w:top w:val="none" w:sz="0" w:space="0" w:color="auto"/>
                                            <w:left w:val="none" w:sz="0" w:space="0" w:color="auto"/>
                                            <w:bottom w:val="none" w:sz="0" w:space="0" w:color="auto"/>
                                            <w:right w:val="none" w:sz="0" w:space="0" w:color="auto"/>
                                          </w:divBdr>
                                        </w:div>
                                        <w:div w:id="1623343923">
                                          <w:blockQuote w:val="1"/>
                                          <w:marLeft w:val="720"/>
                                          <w:marRight w:val="0"/>
                                          <w:marTop w:val="120"/>
                                          <w:marBottom w:val="120"/>
                                          <w:divBdr>
                                            <w:top w:val="none" w:sz="0" w:space="0" w:color="auto"/>
                                            <w:left w:val="none" w:sz="0" w:space="0" w:color="auto"/>
                                            <w:bottom w:val="none" w:sz="0" w:space="0" w:color="auto"/>
                                            <w:right w:val="none" w:sz="0" w:space="0" w:color="auto"/>
                                          </w:divBdr>
                                        </w:div>
                                        <w:div w:id="353726525">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52363998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62812672">
                                      <w:blockQuote w:val="1"/>
                                      <w:marLeft w:val="0"/>
                                      <w:marRight w:val="0"/>
                                      <w:marTop w:val="120"/>
                                      <w:marBottom w:val="120"/>
                                      <w:divBdr>
                                        <w:top w:val="none" w:sz="0" w:space="0" w:color="auto"/>
                                        <w:left w:val="none" w:sz="0" w:space="0" w:color="auto"/>
                                        <w:bottom w:val="none" w:sz="0" w:space="0" w:color="auto"/>
                                        <w:right w:val="none" w:sz="0" w:space="0" w:color="auto"/>
                                      </w:divBdr>
                                      <w:divsChild>
                                        <w:div w:id="175670491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83907616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40051002">
                                                  <w:blockQuote w:val="1"/>
                                                  <w:marLeft w:val="0"/>
                                                  <w:marRight w:val="0"/>
                                                  <w:marTop w:val="120"/>
                                                  <w:marBottom w:val="120"/>
                                                  <w:divBdr>
                                                    <w:top w:val="none" w:sz="0" w:space="0" w:color="auto"/>
                                                    <w:left w:val="none" w:sz="0" w:space="0" w:color="auto"/>
                                                    <w:bottom w:val="none" w:sz="0" w:space="0" w:color="auto"/>
                                                    <w:right w:val="none" w:sz="0" w:space="0" w:color="auto"/>
                                                  </w:divBdr>
                                                </w:div>
                                                <w:div w:id="54625561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71801378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71547027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77165337">
                                                  <w:blockQuote w:val="1"/>
                                                  <w:marLeft w:val="0"/>
                                                  <w:marRight w:val="0"/>
                                                  <w:marTop w:val="120"/>
                                                  <w:marBottom w:val="120"/>
                                                  <w:divBdr>
                                                    <w:top w:val="none" w:sz="0" w:space="0" w:color="auto"/>
                                                    <w:left w:val="none" w:sz="0" w:space="0" w:color="auto"/>
                                                    <w:bottom w:val="none" w:sz="0" w:space="0" w:color="auto"/>
                                                    <w:right w:val="none" w:sz="0" w:space="0" w:color="auto"/>
                                                  </w:divBdr>
                                                </w:div>
                                                <w:div w:id="800609307">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675041590">
                                          <w:blockQuote w:val="1"/>
                                          <w:marLeft w:val="720"/>
                                          <w:marRight w:val="0"/>
                                          <w:marTop w:val="120"/>
                                          <w:marBottom w:val="120"/>
                                          <w:divBdr>
                                            <w:top w:val="none" w:sz="0" w:space="0" w:color="auto"/>
                                            <w:left w:val="none" w:sz="0" w:space="0" w:color="auto"/>
                                            <w:bottom w:val="none" w:sz="0" w:space="0" w:color="auto"/>
                                            <w:right w:val="none" w:sz="0" w:space="0" w:color="auto"/>
                                          </w:divBdr>
                                        </w:div>
                                        <w:div w:id="852767593">
                                          <w:blockQuote w:val="1"/>
                                          <w:marLeft w:val="720"/>
                                          <w:marRight w:val="0"/>
                                          <w:marTop w:val="120"/>
                                          <w:marBottom w:val="120"/>
                                          <w:divBdr>
                                            <w:top w:val="none" w:sz="0" w:space="0" w:color="auto"/>
                                            <w:left w:val="none" w:sz="0" w:space="0" w:color="auto"/>
                                            <w:bottom w:val="none" w:sz="0" w:space="0" w:color="auto"/>
                                            <w:right w:val="none" w:sz="0" w:space="0" w:color="auto"/>
                                          </w:divBdr>
                                        </w:div>
                                        <w:div w:id="1416702611">
                                          <w:blockQuote w:val="1"/>
                                          <w:marLeft w:val="720"/>
                                          <w:marRight w:val="0"/>
                                          <w:marTop w:val="120"/>
                                          <w:marBottom w:val="120"/>
                                          <w:divBdr>
                                            <w:top w:val="none" w:sz="0" w:space="0" w:color="auto"/>
                                            <w:left w:val="none" w:sz="0" w:space="0" w:color="auto"/>
                                            <w:bottom w:val="none" w:sz="0" w:space="0" w:color="auto"/>
                                            <w:right w:val="none" w:sz="0" w:space="0" w:color="auto"/>
                                          </w:divBdr>
                                        </w:div>
                                        <w:div w:id="1615867288">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14157974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362589809">
                                      <w:blockQuote w:val="1"/>
                                      <w:marLeft w:val="0"/>
                                      <w:marRight w:val="0"/>
                                      <w:marTop w:val="120"/>
                                      <w:marBottom w:val="120"/>
                                      <w:divBdr>
                                        <w:top w:val="none" w:sz="0" w:space="0" w:color="auto"/>
                                        <w:left w:val="none" w:sz="0" w:space="0" w:color="auto"/>
                                        <w:bottom w:val="none" w:sz="0" w:space="0" w:color="auto"/>
                                        <w:right w:val="none" w:sz="0" w:space="0" w:color="auto"/>
                                      </w:divBdr>
                                      <w:divsChild>
                                        <w:div w:id="167460006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49764649">
                                              <w:blockQuote w:val="1"/>
                                              <w:marLeft w:val="0"/>
                                              <w:marRight w:val="0"/>
                                              <w:marTop w:val="120"/>
                                              <w:marBottom w:val="120"/>
                                              <w:divBdr>
                                                <w:top w:val="none" w:sz="0" w:space="0" w:color="auto"/>
                                                <w:left w:val="none" w:sz="0" w:space="0" w:color="auto"/>
                                                <w:bottom w:val="none" w:sz="0" w:space="0" w:color="auto"/>
                                                <w:right w:val="none" w:sz="0" w:space="0" w:color="auto"/>
                                              </w:divBdr>
                                            </w:div>
                                            <w:div w:id="379137343">
                                              <w:blockQuote w:val="1"/>
                                              <w:marLeft w:val="0"/>
                                              <w:marRight w:val="0"/>
                                              <w:marTop w:val="120"/>
                                              <w:marBottom w:val="120"/>
                                              <w:divBdr>
                                                <w:top w:val="none" w:sz="0" w:space="0" w:color="auto"/>
                                                <w:left w:val="none" w:sz="0" w:space="0" w:color="auto"/>
                                                <w:bottom w:val="none" w:sz="0" w:space="0" w:color="auto"/>
                                                <w:right w:val="none" w:sz="0" w:space="0" w:color="auto"/>
                                              </w:divBdr>
                                            </w:div>
                                            <w:div w:id="1302154714">
                                              <w:blockQuote w:val="1"/>
                                              <w:marLeft w:val="0"/>
                                              <w:marRight w:val="0"/>
                                              <w:marTop w:val="120"/>
                                              <w:marBottom w:val="120"/>
                                              <w:divBdr>
                                                <w:top w:val="none" w:sz="0" w:space="0" w:color="auto"/>
                                                <w:left w:val="none" w:sz="0" w:space="0" w:color="auto"/>
                                                <w:bottom w:val="none" w:sz="0" w:space="0" w:color="auto"/>
                                                <w:right w:val="none" w:sz="0" w:space="0" w:color="auto"/>
                                              </w:divBdr>
                                            </w:div>
                                            <w:div w:id="1380789305">
                                              <w:blockQuote w:val="1"/>
                                              <w:marLeft w:val="0"/>
                                              <w:marRight w:val="0"/>
                                              <w:marTop w:val="120"/>
                                              <w:marBottom w:val="120"/>
                                              <w:divBdr>
                                                <w:top w:val="none" w:sz="0" w:space="0" w:color="auto"/>
                                                <w:left w:val="none" w:sz="0" w:space="0" w:color="auto"/>
                                                <w:bottom w:val="none" w:sz="0" w:space="0" w:color="auto"/>
                                                <w:right w:val="none" w:sz="0" w:space="0" w:color="auto"/>
                                              </w:divBdr>
                                            </w:div>
                                            <w:div w:id="215170172">
                                              <w:blockQuote w:val="1"/>
                                              <w:marLeft w:val="0"/>
                                              <w:marRight w:val="0"/>
                                              <w:marTop w:val="120"/>
                                              <w:marBottom w:val="120"/>
                                              <w:divBdr>
                                                <w:top w:val="none" w:sz="0" w:space="0" w:color="auto"/>
                                                <w:left w:val="none" w:sz="0" w:space="0" w:color="auto"/>
                                                <w:bottom w:val="none" w:sz="0" w:space="0" w:color="auto"/>
                                                <w:right w:val="none" w:sz="0" w:space="0" w:color="auto"/>
                                              </w:divBdr>
                                            </w:div>
                                            <w:div w:id="80571037">
                                              <w:blockQuote w:val="1"/>
                                              <w:marLeft w:val="0"/>
                                              <w:marRight w:val="0"/>
                                              <w:marTop w:val="120"/>
                                              <w:marBottom w:val="120"/>
                                              <w:divBdr>
                                                <w:top w:val="none" w:sz="0" w:space="0" w:color="auto"/>
                                                <w:left w:val="none" w:sz="0" w:space="0" w:color="auto"/>
                                                <w:bottom w:val="none" w:sz="0" w:space="0" w:color="auto"/>
                                                <w:right w:val="none" w:sz="0" w:space="0" w:color="auto"/>
                                              </w:divBdr>
                                            </w:div>
                                            <w:div w:id="616066006">
                                              <w:blockQuote w:val="1"/>
                                              <w:marLeft w:val="0"/>
                                              <w:marRight w:val="0"/>
                                              <w:marTop w:val="120"/>
                                              <w:marBottom w:val="120"/>
                                              <w:divBdr>
                                                <w:top w:val="none" w:sz="0" w:space="0" w:color="auto"/>
                                                <w:left w:val="none" w:sz="0" w:space="0" w:color="auto"/>
                                                <w:bottom w:val="none" w:sz="0" w:space="0" w:color="auto"/>
                                                <w:right w:val="none" w:sz="0" w:space="0" w:color="auto"/>
                                              </w:divBdr>
                                            </w:div>
                                            <w:div w:id="432480981">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206471757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815180206">
                                      <w:blockQuote w:val="1"/>
                                      <w:marLeft w:val="0"/>
                                      <w:marRight w:val="0"/>
                                      <w:marTop w:val="120"/>
                                      <w:marBottom w:val="120"/>
                                      <w:divBdr>
                                        <w:top w:val="none" w:sz="0" w:space="0" w:color="auto"/>
                                        <w:left w:val="none" w:sz="0" w:space="0" w:color="auto"/>
                                        <w:bottom w:val="none" w:sz="0" w:space="0" w:color="auto"/>
                                        <w:right w:val="none" w:sz="0" w:space="0" w:color="auto"/>
                                      </w:divBdr>
                                      <w:divsChild>
                                        <w:div w:id="27874458">
                                          <w:blockQuote w:val="1"/>
                                          <w:marLeft w:val="720"/>
                                          <w:marRight w:val="0"/>
                                          <w:marTop w:val="120"/>
                                          <w:marBottom w:val="120"/>
                                          <w:divBdr>
                                            <w:top w:val="none" w:sz="0" w:space="0" w:color="auto"/>
                                            <w:left w:val="none" w:sz="0" w:space="0" w:color="auto"/>
                                            <w:bottom w:val="none" w:sz="0" w:space="0" w:color="auto"/>
                                            <w:right w:val="none" w:sz="0" w:space="0" w:color="auto"/>
                                          </w:divBdr>
                                        </w:div>
                                        <w:div w:id="723212405">
                                          <w:blockQuote w:val="1"/>
                                          <w:marLeft w:val="720"/>
                                          <w:marRight w:val="0"/>
                                          <w:marTop w:val="120"/>
                                          <w:marBottom w:val="120"/>
                                          <w:divBdr>
                                            <w:top w:val="none" w:sz="0" w:space="0" w:color="auto"/>
                                            <w:left w:val="none" w:sz="0" w:space="0" w:color="auto"/>
                                            <w:bottom w:val="none" w:sz="0" w:space="0" w:color="auto"/>
                                            <w:right w:val="none" w:sz="0" w:space="0" w:color="auto"/>
                                          </w:divBdr>
                                        </w:div>
                                        <w:div w:id="595135905">
                                          <w:blockQuote w:val="1"/>
                                          <w:marLeft w:val="720"/>
                                          <w:marRight w:val="0"/>
                                          <w:marTop w:val="120"/>
                                          <w:marBottom w:val="120"/>
                                          <w:divBdr>
                                            <w:top w:val="none" w:sz="0" w:space="0" w:color="auto"/>
                                            <w:left w:val="none" w:sz="0" w:space="0" w:color="auto"/>
                                            <w:bottom w:val="none" w:sz="0" w:space="0" w:color="auto"/>
                                            <w:right w:val="none" w:sz="0" w:space="0" w:color="auto"/>
                                          </w:divBdr>
                                        </w:div>
                                        <w:div w:id="1869952602">
                                          <w:blockQuote w:val="1"/>
                                          <w:marLeft w:val="720"/>
                                          <w:marRight w:val="0"/>
                                          <w:marTop w:val="120"/>
                                          <w:marBottom w:val="120"/>
                                          <w:divBdr>
                                            <w:top w:val="none" w:sz="0" w:space="0" w:color="auto"/>
                                            <w:left w:val="none" w:sz="0" w:space="0" w:color="auto"/>
                                            <w:bottom w:val="none" w:sz="0" w:space="0" w:color="auto"/>
                                            <w:right w:val="none" w:sz="0" w:space="0" w:color="auto"/>
                                          </w:divBdr>
                                        </w:div>
                                        <w:div w:id="909732488">
                                          <w:blockQuote w:val="1"/>
                                          <w:marLeft w:val="720"/>
                                          <w:marRight w:val="0"/>
                                          <w:marTop w:val="120"/>
                                          <w:marBottom w:val="120"/>
                                          <w:divBdr>
                                            <w:top w:val="none" w:sz="0" w:space="0" w:color="auto"/>
                                            <w:left w:val="none" w:sz="0" w:space="0" w:color="auto"/>
                                            <w:bottom w:val="none" w:sz="0" w:space="0" w:color="auto"/>
                                            <w:right w:val="none" w:sz="0" w:space="0" w:color="auto"/>
                                          </w:divBdr>
                                        </w:div>
                                        <w:div w:id="486946226">
                                          <w:blockQuote w:val="1"/>
                                          <w:marLeft w:val="720"/>
                                          <w:marRight w:val="0"/>
                                          <w:marTop w:val="120"/>
                                          <w:marBottom w:val="120"/>
                                          <w:divBdr>
                                            <w:top w:val="none" w:sz="0" w:space="0" w:color="auto"/>
                                            <w:left w:val="none" w:sz="0" w:space="0" w:color="auto"/>
                                            <w:bottom w:val="none" w:sz="0" w:space="0" w:color="auto"/>
                                            <w:right w:val="none" w:sz="0" w:space="0" w:color="auto"/>
                                          </w:divBdr>
                                        </w:div>
                                        <w:div w:id="90075585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0669542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2353782">
                                                  <w:blockQuote w:val="1"/>
                                                  <w:marLeft w:val="0"/>
                                                  <w:marRight w:val="0"/>
                                                  <w:marTop w:val="120"/>
                                                  <w:marBottom w:val="120"/>
                                                  <w:divBdr>
                                                    <w:top w:val="none" w:sz="0" w:space="0" w:color="auto"/>
                                                    <w:left w:val="none" w:sz="0" w:space="0" w:color="auto"/>
                                                    <w:bottom w:val="none" w:sz="0" w:space="0" w:color="auto"/>
                                                    <w:right w:val="none" w:sz="0" w:space="0" w:color="auto"/>
                                                  </w:divBdr>
                                                </w:div>
                                                <w:div w:id="888955943">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93812652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6256686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24729216">
                                                  <w:blockQuote w:val="1"/>
                                                  <w:marLeft w:val="0"/>
                                                  <w:marRight w:val="0"/>
                                                  <w:marTop w:val="120"/>
                                                  <w:marBottom w:val="120"/>
                                                  <w:divBdr>
                                                    <w:top w:val="none" w:sz="0" w:space="0" w:color="auto"/>
                                                    <w:left w:val="none" w:sz="0" w:space="0" w:color="auto"/>
                                                    <w:bottom w:val="none" w:sz="0" w:space="0" w:color="auto"/>
                                                    <w:right w:val="none" w:sz="0" w:space="0" w:color="auto"/>
                                                  </w:divBdr>
                                                </w:div>
                                                <w:div w:id="1975865949">
                                                  <w:blockQuote w:val="1"/>
                                                  <w:marLeft w:val="0"/>
                                                  <w:marRight w:val="0"/>
                                                  <w:marTop w:val="120"/>
                                                  <w:marBottom w:val="120"/>
                                                  <w:divBdr>
                                                    <w:top w:val="none" w:sz="0" w:space="0" w:color="auto"/>
                                                    <w:left w:val="none" w:sz="0" w:space="0" w:color="auto"/>
                                                    <w:bottom w:val="none" w:sz="0" w:space="0" w:color="auto"/>
                                                    <w:right w:val="none" w:sz="0" w:space="0" w:color="auto"/>
                                                  </w:divBdr>
                                                </w:div>
                                                <w:div w:id="1580938511">
                                                  <w:blockQuote w:val="1"/>
                                                  <w:marLeft w:val="0"/>
                                                  <w:marRight w:val="0"/>
                                                  <w:marTop w:val="120"/>
                                                  <w:marBottom w:val="120"/>
                                                  <w:divBdr>
                                                    <w:top w:val="none" w:sz="0" w:space="0" w:color="auto"/>
                                                    <w:left w:val="none" w:sz="0" w:space="0" w:color="auto"/>
                                                    <w:bottom w:val="none" w:sz="0" w:space="0" w:color="auto"/>
                                                    <w:right w:val="none" w:sz="0" w:space="0" w:color="auto"/>
                                                  </w:divBdr>
                                                </w:div>
                                                <w:div w:id="499010637">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31251901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7657298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49999722">
                                                  <w:blockQuote w:val="1"/>
                                                  <w:marLeft w:val="0"/>
                                                  <w:marRight w:val="0"/>
                                                  <w:marTop w:val="120"/>
                                                  <w:marBottom w:val="120"/>
                                                  <w:divBdr>
                                                    <w:top w:val="none" w:sz="0" w:space="0" w:color="auto"/>
                                                    <w:left w:val="none" w:sz="0" w:space="0" w:color="auto"/>
                                                    <w:bottom w:val="none" w:sz="0" w:space="0" w:color="auto"/>
                                                    <w:right w:val="none" w:sz="0" w:space="0" w:color="auto"/>
                                                  </w:divBdr>
                                                </w:div>
                                                <w:div w:id="853114338">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4221442">
                                          <w:blockQuote w:val="1"/>
                                          <w:marLeft w:val="720"/>
                                          <w:marRight w:val="0"/>
                                          <w:marTop w:val="120"/>
                                          <w:marBottom w:val="120"/>
                                          <w:divBdr>
                                            <w:top w:val="none" w:sz="0" w:space="0" w:color="auto"/>
                                            <w:left w:val="none" w:sz="0" w:space="0" w:color="auto"/>
                                            <w:bottom w:val="none" w:sz="0" w:space="0" w:color="auto"/>
                                            <w:right w:val="none" w:sz="0" w:space="0" w:color="auto"/>
                                          </w:divBdr>
                                        </w:div>
                                        <w:div w:id="249895711">
                                          <w:blockQuote w:val="1"/>
                                          <w:marLeft w:val="720"/>
                                          <w:marRight w:val="0"/>
                                          <w:marTop w:val="120"/>
                                          <w:marBottom w:val="120"/>
                                          <w:divBdr>
                                            <w:top w:val="none" w:sz="0" w:space="0" w:color="auto"/>
                                            <w:left w:val="none" w:sz="0" w:space="0" w:color="auto"/>
                                            <w:bottom w:val="none" w:sz="0" w:space="0" w:color="auto"/>
                                            <w:right w:val="none" w:sz="0" w:space="0" w:color="auto"/>
                                          </w:divBdr>
                                        </w:div>
                                        <w:div w:id="146041395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1468495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75447548">
                                                  <w:blockQuote w:val="1"/>
                                                  <w:marLeft w:val="0"/>
                                                  <w:marRight w:val="0"/>
                                                  <w:marTop w:val="120"/>
                                                  <w:marBottom w:val="120"/>
                                                  <w:divBdr>
                                                    <w:top w:val="none" w:sz="0" w:space="0" w:color="auto"/>
                                                    <w:left w:val="none" w:sz="0" w:space="0" w:color="auto"/>
                                                    <w:bottom w:val="none" w:sz="0" w:space="0" w:color="auto"/>
                                                    <w:right w:val="none" w:sz="0" w:space="0" w:color="auto"/>
                                                  </w:divBdr>
                                                </w:div>
                                                <w:div w:id="436877291">
                                                  <w:blockQuote w:val="1"/>
                                                  <w:marLeft w:val="0"/>
                                                  <w:marRight w:val="0"/>
                                                  <w:marTop w:val="120"/>
                                                  <w:marBottom w:val="120"/>
                                                  <w:divBdr>
                                                    <w:top w:val="none" w:sz="0" w:space="0" w:color="auto"/>
                                                    <w:left w:val="none" w:sz="0" w:space="0" w:color="auto"/>
                                                    <w:bottom w:val="none" w:sz="0" w:space="0" w:color="auto"/>
                                                    <w:right w:val="none" w:sz="0" w:space="0" w:color="auto"/>
                                                  </w:divBdr>
                                                </w:div>
                                                <w:div w:id="1483500193">
                                                  <w:blockQuote w:val="1"/>
                                                  <w:marLeft w:val="0"/>
                                                  <w:marRight w:val="0"/>
                                                  <w:marTop w:val="120"/>
                                                  <w:marBottom w:val="120"/>
                                                  <w:divBdr>
                                                    <w:top w:val="none" w:sz="0" w:space="0" w:color="auto"/>
                                                    <w:left w:val="none" w:sz="0" w:space="0" w:color="auto"/>
                                                    <w:bottom w:val="none" w:sz="0" w:space="0" w:color="auto"/>
                                                    <w:right w:val="none" w:sz="0" w:space="0" w:color="auto"/>
                                                  </w:divBdr>
                                                </w:div>
                                                <w:div w:id="1206139348">
                                                  <w:blockQuote w:val="1"/>
                                                  <w:marLeft w:val="0"/>
                                                  <w:marRight w:val="0"/>
                                                  <w:marTop w:val="120"/>
                                                  <w:marBottom w:val="120"/>
                                                  <w:divBdr>
                                                    <w:top w:val="none" w:sz="0" w:space="0" w:color="auto"/>
                                                    <w:left w:val="none" w:sz="0" w:space="0" w:color="auto"/>
                                                    <w:bottom w:val="none" w:sz="0" w:space="0" w:color="auto"/>
                                                    <w:right w:val="none" w:sz="0" w:space="0" w:color="auto"/>
                                                  </w:divBdr>
                                                </w:div>
                                                <w:div w:id="36783101">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74491255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24702709">
                                      <w:blockQuote w:val="1"/>
                                      <w:marLeft w:val="0"/>
                                      <w:marRight w:val="0"/>
                                      <w:marTop w:val="120"/>
                                      <w:marBottom w:val="120"/>
                                      <w:divBdr>
                                        <w:top w:val="none" w:sz="0" w:space="0" w:color="auto"/>
                                        <w:left w:val="none" w:sz="0" w:space="0" w:color="auto"/>
                                        <w:bottom w:val="none" w:sz="0" w:space="0" w:color="auto"/>
                                        <w:right w:val="none" w:sz="0" w:space="0" w:color="auto"/>
                                      </w:divBdr>
                                      <w:divsChild>
                                        <w:div w:id="1141190934">
                                          <w:blockQuote w:val="1"/>
                                          <w:marLeft w:val="720"/>
                                          <w:marRight w:val="0"/>
                                          <w:marTop w:val="120"/>
                                          <w:marBottom w:val="120"/>
                                          <w:divBdr>
                                            <w:top w:val="none" w:sz="0" w:space="0" w:color="auto"/>
                                            <w:left w:val="none" w:sz="0" w:space="0" w:color="auto"/>
                                            <w:bottom w:val="none" w:sz="0" w:space="0" w:color="auto"/>
                                            <w:right w:val="none" w:sz="0" w:space="0" w:color="auto"/>
                                          </w:divBdr>
                                        </w:div>
                                        <w:div w:id="1061244774">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195536104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870214267">
                                      <w:blockQuote w:val="1"/>
                                      <w:marLeft w:val="0"/>
                                      <w:marRight w:val="0"/>
                                      <w:marTop w:val="120"/>
                                      <w:marBottom w:val="120"/>
                                      <w:divBdr>
                                        <w:top w:val="none" w:sz="0" w:space="0" w:color="auto"/>
                                        <w:left w:val="none" w:sz="0" w:space="0" w:color="auto"/>
                                        <w:bottom w:val="none" w:sz="0" w:space="0" w:color="auto"/>
                                        <w:right w:val="none" w:sz="0" w:space="0" w:color="auto"/>
                                      </w:divBdr>
                                      <w:divsChild>
                                        <w:div w:id="64312308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60661971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88005095">
                                                  <w:blockQuote w:val="1"/>
                                                  <w:marLeft w:val="0"/>
                                                  <w:marRight w:val="0"/>
                                                  <w:marTop w:val="120"/>
                                                  <w:marBottom w:val="120"/>
                                                  <w:divBdr>
                                                    <w:top w:val="none" w:sz="0" w:space="0" w:color="auto"/>
                                                    <w:left w:val="none" w:sz="0" w:space="0" w:color="auto"/>
                                                    <w:bottom w:val="none" w:sz="0" w:space="0" w:color="auto"/>
                                                    <w:right w:val="none" w:sz="0" w:space="0" w:color="auto"/>
                                                  </w:divBdr>
                                                </w:div>
                                                <w:div w:id="1776559916">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769351898">
                                          <w:blockQuote w:val="1"/>
                                          <w:marLeft w:val="720"/>
                                          <w:marRight w:val="0"/>
                                          <w:marTop w:val="120"/>
                                          <w:marBottom w:val="120"/>
                                          <w:divBdr>
                                            <w:top w:val="none" w:sz="0" w:space="0" w:color="auto"/>
                                            <w:left w:val="none" w:sz="0" w:space="0" w:color="auto"/>
                                            <w:bottom w:val="none" w:sz="0" w:space="0" w:color="auto"/>
                                            <w:right w:val="none" w:sz="0" w:space="0" w:color="auto"/>
                                          </w:divBdr>
                                        </w:div>
                                        <w:div w:id="2020425094">
                                          <w:blockQuote w:val="1"/>
                                          <w:marLeft w:val="720"/>
                                          <w:marRight w:val="0"/>
                                          <w:marTop w:val="120"/>
                                          <w:marBottom w:val="120"/>
                                          <w:divBdr>
                                            <w:top w:val="none" w:sz="0" w:space="0" w:color="auto"/>
                                            <w:left w:val="none" w:sz="0" w:space="0" w:color="auto"/>
                                            <w:bottom w:val="none" w:sz="0" w:space="0" w:color="auto"/>
                                            <w:right w:val="none" w:sz="0" w:space="0" w:color="auto"/>
                                          </w:divBdr>
                                        </w:div>
                                        <w:div w:id="1578707040">
                                          <w:blockQuote w:val="1"/>
                                          <w:marLeft w:val="720"/>
                                          <w:marRight w:val="0"/>
                                          <w:marTop w:val="120"/>
                                          <w:marBottom w:val="120"/>
                                          <w:divBdr>
                                            <w:top w:val="none" w:sz="0" w:space="0" w:color="auto"/>
                                            <w:left w:val="none" w:sz="0" w:space="0" w:color="auto"/>
                                            <w:bottom w:val="none" w:sz="0" w:space="0" w:color="auto"/>
                                            <w:right w:val="none" w:sz="0" w:space="0" w:color="auto"/>
                                          </w:divBdr>
                                        </w:div>
                                        <w:div w:id="122572640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35227287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947494403">
                                                  <w:blockQuote w:val="1"/>
                                                  <w:marLeft w:val="0"/>
                                                  <w:marRight w:val="0"/>
                                                  <w:marTop w:val="120"/>
                                                  <w:marBottom w:val="120"/>
                                                  <w:divBdr>
                                                    <w:top w:val="none" w:sz="0" w:space="0" w:color="auto"/>
                                                    <w:left w:val="none" w:sz="0" w:space="0" w:color="auto"/>
                                                    <w:bottom w:val="none" w:sz="0" w:space="0" w:color="auto"/>
                                                    <w:right w:val="none" w:sz="0" w:space="0" w:color="auto"/>
                                                  </w:divBdr>
                                                </w:div>
                                                <w:div w:id="1966082463">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93468525">
                                          <w:blockQuote w:val="1"/>
                                          <w:marLeft w:val="720"/>
                                          <w:marRight w:val="0"/>
                                          <w:marTop w:val="120"/>
                                          <w:marBottom w:val="120"/>
                                          <w:divBdr>
                                            <w:top w:val="none" w:sz="0" w:space="0" w:color="auto"/>
                                            <w:left w:val="none" w:sz="0" w:space="0" w:color="auto"/>
                                            <w:bottom w:val="none" w:sz="0" w:space="0" w:color="auto"/>
                                            <w:right w:val="none" w:sz="0" w:space="0" w:color="auto"/>
                                          </w:divBdr>
                                        </w:div>
                                        <w:div w:id="182173255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30620947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359859029">
                                                  <w:blockQuote w:val="1"/>
                                                  <w:marLeft w:val="0"/>
                                                  <w:marRight w:val="0"/>
                                                  <w:marTop w:val="120"/>
                                                  <w:marBottom w:val="120"/>
                                                  <w:divBdr>
                                                    <w:top w:val="none" w:sz="0" w:space="0" w:color="auto"/>
                                                    <w:left w:val="none" w:sz="0" w:space="0" w:color="auto"/>
                                                    <w:bottom w:val="none" w:sz="0" w:space="0" w:color="auto"/>
                                                    <w:right w:val="none" w:sz="0" w:space="0" w:color="auto"/>
                                                  </w:divBdr>
                                                </w:div>
                                                <w:div w:id="1674869448">
                                                  <w:blockQuote w:val="1"/>
                                                  <w:marLeft w:val="0"/>
                                                  <w:marRight w:val="0"/>
                                                  <w:marTop w:val="120"/>
                                                  <w:marBottom w:val="120"/>
                                                  <w:divBdr>
                                                    <w:top w:val="none" w:sz="0" w:space="0" w:color="auto"/>
                                                    <w:left w:val="none" w:sz="0" w:space="0" w:color="auto"/>
                                                    <w:bottom w:val="none" w:sz="0" w:space="0" w:color="auto"/>
                                                    <w:right w:val="none" w:sz="0" w:space="0" w:color="auto"/>
                                                  </w:divBdr>
                                                </w:div>
                                                <w:div w:id="1889562083">
                                                  <w:blockQuote w:val="1"/>
                                                  <w:marLeft w:val="0"/>
                                                  <w:marRight w:val="0"/>
                                                  <w:marTop w:val="120"/>
                                                  <w:marBottom w:val="120"/>
                                                  <w:divBdr>
                                                    <w:top w:val="none" w:sz="0" w:space="0" w:color="auto"/>
                                                    <w:left w:val="none" w:sz="0" w:space="0" w:color="auto"/>
                                                    <w:bottom w:val="none" w:sz="0" w:space="0" w:color="auto"/>
                                                    <w:right w:val="none" w:sz="0" w:space="0" w:color="auto"/>
                                                  </w:divBdr>
                                                </w:div>
                                                <w:div w:id="947735759">
                                                  <w:blockQuote w:val="1"/>
                                                  <w:marLeft w:val="0"/>
                                                  <w:marRight w:val="0"/>
                                                  <w:marTop w:val="120"/>
                                                  <w:marBottom w:val="120"/>
                                                  <w:divBdr>
                                                    <w:top w:val="none" w:sz="0" w:space="0" w:color="auto"/>
                                                    <w:left w:val="none" w:sz="0" w:space="0" w:color="auto"/>
                                                    <w:bottom w:val="none" w:sz="0" w:space="0" w:color="auto"/>
                                                    <w:right w:val="none" w:sz="0" w:space="0" w:color="auto"/>
                                                  </w:divBdr>
                                                </w:div>
                                                <w:div w:id="1222985109">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38426993">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04299334">
                                      <w:blockQuote w:val="1"/>
                                      <w:marLeft w:val="0"/>
                                      <w:marRight w:val="0"/>
                                      <w:marTop w:val="120"/>
                                      <w:marBottom w:val="120"/>
                                      <w:divBdr>
                                        <w:top w:val="none" w:sz="0" w:space="0" w:color="auto"/>
                                        <w:left w:val="none" w:sz="0" w:space="0" w:color="auto"/>
                                        <w:bottom w:val="none" w:sz="0" w:space="0" w:color="auto"/>
                                        <w:right w:val="none" w:sz="0" w:space="0" w:color="auto"/>
                                      </w:divBdr>
                                      <w:divsChild>
                                        <w:div w:id="1460759735">
                                          <w:blockQuote w:val="1"/>
                                          <w:marLeft w:val="720"/>
                                          <w:marRight w:val="0"/>
                                          <w:marTop w:val="120"/>
                                          <w:marBottom w:val="120"/>
                                          <w:divBdr>
                                            <w:top w:val="none" w:sz="0" w:space="0" w:color="auto"/>
                                            <w:left w:val="none" w:sz="0" w:space="0" w:color="auto"/>
                                            <w:bottom w:val="none" w:sz="0" w:space="0" w:color="auto"/>
                                            <w:right w:val="none" w:sz="0" w:space="0" w:color="auto"/>
                                          </w:divBdr>
                                        </w:div>
                                        <w:div w:id="1219708219">
                                          <w:blockQuote w:val="1"/>
                                          <w:marLeft w:val="720"/>
                                          <w:marRight w:val="0"/>
                                          <w:marTop w:val="120"/>
                                          <w:marBottom w:val="120"/>
                                          <w:divBdr>
                                            <w:top w:val="none" w:sz="0" w:space="0" w:color="auto"/>
                                            <w:left w:val="none" w:sz="0" w:space="0" w:color="auto"/>
                                            <w:bottom w:val="none" w:sz="0" w:space="0" w:color="auto"/>
                                            <w:right w:val="none" w:sz="0" w:space="0" w:color="auto"/>
                                          </w:divBdr>
                                        </w:div>
                                        <w:div w:id="139007585">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78191996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22101885">
                                      <w:blockQuote w:val="1"/>
                                      <w:marLeft w:val="0"/>
                                      <w:marRight w:val="0"/>
                                      <w:marTop w:val="120"/>
                                      <w:marBottom w:val="120"/>
                                      <w:divBdr>
                                        <w:top w:val="none" w:sz="0" w:space="0" w:color="auto"/>
                                        <w:left w:val="none" w:sz="0" w:space="0" w:color="auto"/>
                                        <w:bottom w:val="none" w:sz="0" w:space="0" w:color="auto"/>
                                        <w:right w:val="none" w:sz="0" w:space="0" w:color="auto"/>
                                      </w:divBdr>
                                      <w:divsChild>
                                        <w:div w:id="99229144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512648447">
                                              <w:marLeft w:val="0"/>
                                              <w:marRight w:val="0"/>
                                              <w:marTop w:val="0"/>
                                              <w:marBottom w:val="0"/>
                                              <w:divBdr>
                                                <w:top w:val="none" w:sz="0" w:space="0" w:color="auto"/>
                                                <w:left w:val="none" w:sz="0" w:space="0" w:color="auto"/>
                                                <w:bottom w:val="none" w:sz="0" w:space="0" w:color="auto"/>
                                                <w:right w:val="none" w:sz="0" w:space="0" w:color="auto"/>
                                              </w:divBdr>
                                            </w:div>
                                          </w:divsChild>
                                        </w:div>
                                        <w:div w:id="1399596667">
                                          <w:blockQuote w:val="1"/>
                                          <w:marLeft w:val="720"/>
                                          <w:marRight w:val="0"/>
                                          <w:marTop w:val="120"/>
                                          <w:marBottom w:val="120"/>
                                          <w:divBdr>
                                            <w:top w:val="none" w:sz="0" w:space="0" w:color="auto"/>
                                            <w:left w:val="none" w:sz="0" w:space="0" w:color="auto"/>
                                            <w:bottom w:val="none" w:sz="0" w:space="0" w:color="auto"/>
                                            <w:right w:val="none" w:sz="0" w:space="0" w:color="auto"/>
                                          </w:divBdr>
                                        </w:div>
                                        <w:div w:id="1336616852">
                                          <w:blockQuote w:val="1"/>
                                          <w:marLeft w:val="720"/>
                                          <w:marRight w:val="0"/>
                                          <w:marTop w:val="120"/>
                                          <w:marBottom w:val="120"/>
                                          <w:divBdr>
                                            <w:top w:val="none" w:sz="0" w:space="0" w:color="auto"/>
                                            <w:left w:val="none" w:sz="0" w:space="0" w:color="auto"/>
                                            <w:bottom w:val="none" w:sz="0" w:space="0" w:color="auto"/>
                                            <w:right w:val="none" w:sz="0" w:space="0" w:color="auto"/>
                                          </w:divBdr>
                                        </w:div>
                                        <w:div w:id="182434545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8649291">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95820716">
                                                  <w:blockQuote w:val="1"/>
                                                  <w:marLeft w:val="0"/>
                                                  <w:marRight w:val="0"/>
                                                  <w:marTop w:val="120"/>
                                                  <w:marBottom w:val="120"/>
                                                  <w:divBdr>
                                                    <w:top w:val="none" w:sz="0" w:space="0" w:color="auto"/>
                                                    <w:left w:val="none" w:sz="0" w:space="0" w:color="auto"/>
                                                    <w:bottom w:val="none" w:sz="0" w:space="0" w:color="auto"/>
                                                    <w:right w:val="none" w:sz="0" w:space="0" w:color="auto"/>
                                                  </w:divBdr>
                                                </w:div>
                                                <w:div w:id="878785585">
                                                  <w:blockQuote w:val="1"/>
                                                  <w:marLeft w:val="0"/>
                                                  <w:marRight w:val="0"/>
                                                  <w:marTop w:val="120"/>
                                                  <w:marBottom w:val="120"/>
                                                  <w:divBdr>
                                                    <w:top w:val="none" w:sz="0" w:space="0" w:color="auto"/>
                                                    <w:left w:val="none" w:sz="0" w:space="0" w:color="auto"/>
                                                    <w:bottom w:val="none" w:sz="0" w:space="0" w:color="auto"/>
                                                    <w:right w:val="none" w:sz="0" w:space="0" w:color="auto"/>
                                                  </w:divBdr>
                                                </w:div>
                                                <w:div w:id="161763685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374578705">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98188995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70463729">
                                      <w:blockQuote w:val="1"/>
                                      <w:marLeft w:val="0"/>
                                      <w:marRight w:val="0"/>
                                      <w:marTop w:val="120"/>
                                      <w:marBottom w:val="120"/>
                                      <w:divBdr>
                                        <w:top w:val="none" w:sz="0" w:space="0" w:color="auto"/>
                                        <w:left w:val="none" w:sz="0" w:space="0" w:color="auto"/>
                                        <w:bottom w:val="none" w:sz="0" w:space="0" w:color="auto"/>
                                        <w:right w:val="none" w:sz="0" w:space="0" w:color="auto"/>
                                      </w:divBdr>
                                      <w:divsChild>
                                        <w:div w:id="149850043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573857756">
                                              <w:blockQuote w:val="1"/>
                                              <w:marLeft w:val="0"/>
                                              <w:marRight w:val="0"/>
                                              <w:marTop w:val="120"/>
                                              <w:marBottom w:val="120"/>
                                              <w:divBdr>
                                                <w:top w:val="none" w:sz="0" w:space="0" w:color="auto"/>
                                                <w:left w:val="none" w:sz="0" w:space="0" w:color="auto"/>
                                                <w:bottom w:val="none" w:sz="0" w:space="0" w:color="auto"/>
                                                <w:right w:val="none" w:sz="0" w:space="0" w:color="auto"/>
                                              </w:divBdr>
                                            </w:div>
                                            <w:div w:id="805587882">
                                              <w:blockQuote w:val="1"/>
                                              <w:marLeft w:val="0"/>
                                              <w:marRight w:val="0"/>
                                              <w:marTop w:val="120"/>
                                              <w:marBottom w:val="120"/>
                                              <w:divBdr>
                                                <w:top w:val="none" w:sz="0" w:space="0" w:color="auto"/>
                                                <w:left w:val="none" w:sz="0" w:space="0" w:color="auto"/>
                                                <w:bottom w:val="none" w:sz="0" w:space="0" w:color="auto"/>
                                                <w:right w:val="none" w:sz="0" w:space="0" w:color="auto"/>
                                              </w:divBdr>
                                            </w:div>
                                            <w:div w:id="1536581483">
                                              <w:blockQuote w:val="1"/>
                                              <w:marLeft w:val="0"/>
                                              <w:marRight w:val="0"/>
                                              <w:marTop w:val="120"/>
                                              <w:marBottom w:val="120"/>
                                              <w:divBdr>
                                                <w:top w:val="none" w:sz="0" w:space="0" w:color="auto"/>
                                                <w:left w:val="none" w:sz="0" w:space="0" w:color="auto"/>
                                                <w:bottom w:val="none" w:sz="0" w:space="0" w:color="auto"/>
                                                <w:right w:val="none" w:sz="0" w:space="0" w:color="auto"/>
                                              </w:divBdr>
                                            </w:div>
                                            <w:div w:id="657728777">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68440273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577209432">
                                      <w:blockQuote w:val="1"/>
                                      <w:marLeft w:val="0"/>
                                      <w:marRight w:val="0"/>
                                      <w:marTop w:val="120"/>
                                      <w:marBottom w:val="120"/>
                                      <w:divBdr>
                                        <w:top w:val="none" w:sz="0" w:space="0" w:color="auto"/>
                                        <w:left w:val="none" w:sz="0" w:space="0" w:color="auto"/>
                                        <w:bottom w:val="none" w:sz="0" w:space="0" w:color="auto"/>
                                        <w:right w:val="none" w:sz="0" w:space="0" w:color="auto"/>
                                      </w:divBdr>
                                      <w:divsChild>
                                        <w:div w:id="842204559">
                                          <w:blockQuote w:val="1"/>
                                          <w:marLeft w:val="720"/>
                                          <w:marRight w:val="0"/>
                                          <w:marTop w:val="120"/>
                                          <w:marBottom w:val="120"/>
                                          <w:divBdr>
                                            <w:top w:val="none" w:sz="0" w:space="0" w:color="auto"/>
                                            <w:left w:val="none" w:sz="0" w:space="0" w:color="auto"/>
                                            <w:bottom w:val="none" w:sz="0" w:space="0" w:color="auto"/>
                                            <w:right w:val="none" w:sz="0" w:space="0" w:color="auto"/>
                                          </w:divBdr>
                                        </w:div>
                                        <w:div w:id="9243806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11046830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339624705">
                                                  <w:blockQuote w:val="1"/>
                                                  <w:marLeft w:val="0"/>
                                                  <w:marRight w:val="0"/>
                                                  <w:marTop w:val="120"/>
                                                  <w:marBottom w:val="120"/>
                                                  <w:divBdr>
                                                    <w:top w:val="none" w:sz="0" w:space="0" w:color="auto"/>
                                                    <w:left w:val="none" w:sz="0" w:space="0" w:color="auto"/>
                                                    <w:bottom w:val="none" w:sz="0" w:space="0" w:color="auto"/>
                                                    <w:right w:val="none" w:sz="0" w:space="0" w:color="auto"/>
                                                  </w:divBdr>
                                                </w:div>
                                                <w:div w:id="156128646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7657980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12796479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92809097">
                                                  <w:blockQuote w:val="1"/>
                                                  <w:marLeft w:val="0"/>
                                                  <w:marRight w:val="0"/>
                                                  <w:marTop w:val="120"/>
                                                  <w:marBottom w:val="120"/>
                                                  <w:divBdr>
                                                    <w:top w:val="none" w:sz="0" w:space="0" w:color="auto"/>
                                                    <w:left w:val="none" w:sz="0" w:space="0" w:color="auto"/>
                                                    <w:bottom w:val="none" w:sz="0" w:space="0" w:color="auto"/>
                                                    <w:right w:val="none" w:sz="0" w:space="0" w:color="auto"/>
                                                  </w:divBdr>
                                                </w:div>
                                                <w:div w:id="1771929446">
                                                  <w:blockQuote w:val="1"/>
                                                  <w:marLeft w:val="0"/>
                                                  <w:marRight w:val="0"/>
                                                  <w:marTop w:val="120"/>
                                                  <w:marBottom w:val="120"/>
                                                  <w:divBdr>
                                                    <w:top w:val="none" w:sz="0" w:space="0" w:color="auto"/>
                                                    <w:left w:val="none" w:sz="0" w:space="0" w:color="auto"/>
                                                    <w:bottom w:val="none" w:sz="0" w:space="0" w:color="auto"/>
                                                    <w:right w:val="none" w:sz="0" w:space="0" w:color="auto"/>
                                                  </w:divBdr>
                                                </w:div>
                                                <w:div w:id="209615921">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585306086">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2119643737">
                                      <w:blockQuote w:val="1"/>
                                      <w:marLeft w:val="0"/>
                                      <w:marRight w:val="0"/>
                                      <w:marTop w:val="120"/>
                                      <w:marBottom w:val="120"/>
                                      <w:divBdr>
                                        <w:top w:val="none" w:sz="0" w:space="0" w:color="auto"/>
                                        <w:left w:val="none" w:sz="0" w:space="0" w:color="auto"/>
                                        <w:bottom w:val="none" w:sz="0" w:space="0" w:color="auto"/>
                                        <w:right w:val="none" w:sz="0" w:space="0" w:color="auto"/>
                                      </w:divBdr>
                                      <w:divsChild>
                                        <w:div w:id="1145201473">
                                          <w:blockQuote w:val="1"/>
                                          <w:marLeft w:val="720"/>
                                          <w:marRight w:val="0"/>
                                          <w:marTop w:val="120"/>
                                          <w:marBottom w:val="120"/>
                                          <w:divBdr>
                                            <w:top w:val="none" w:sz="0" w:space="0" w:color="auto"/>
                                            <w:left w:val="none" w:sz="0" w:space="0" w:color="auto"/>
                                            <w:bottom w:val="none" w:sz="0" w:space="0" w:color="auto"/>
                                            <w:right w:val="none" w:sz="0" w:space="0" w:color="auto"/>
                                          </w:divBdr>
                                        </w:div>
                                        <w:div w:id="1734308807">
                                          <w:blockQuote w:val="1"/>
                                          <w:marLeft w:val="720"/>
                                          <w:marRight w:val="0"/>
                                          <w:marTop w:val="120"/>
                                          <w:marBottom w:val="120"/>
                                          <w:divBdr>
                                            <w:top w:val="none" w:sz="0" w:space="0" w:color="auto"/>
                                            <w:left w:val="none" w:sz="0" w:space="0" w:color="auto"/>
                                            <w:bottom w:val="none" w:sz="0" w:space="0" w:color="auto"/>
                                            <w:right w:val="none" w:sz="0" w:space="0" w:color="auto"/>
                                          </w:divBdr>
                                        </w:div>
                                        <w:div w:id="1092507516">
                                          <w:blockQuote w:val="1"/>
                                          <w:marLeft w:val="720"/>
                                          <w:marRight w:val="0"/>
                                          <w:marTop w:val="120"/>
                                          <w:marBottom w:val="120"/>
                                          <w:divBdr>
                                            <w:top w:val="none" w:sz="0" w:space="0" w:color="auto"/>
                                            <w:left w:val="none" w:sz="0" w:space="0" w:color="auto"/>
                                            <w:bottom w:val="none" w:sz="0" w:space="0" w:color="auto"/>
                                            <w:right w:val="none" w:sz="0" w:space="0" w:color="auto"/>
                                          </w:divBdr>
                                        </w:div>
                                        <w:div w:id="142340885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46886723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92111695">
                                                  <w:blockQuote w:val="1"/>
                                                  <w:marLeft w:val="0"/>
                                                  <w:marRight w:val="0"/>
                                                  <w:marTop w:val="120"/>
                                                  <w:marBottom w:val="120"/>
                                                  <w:divBdr>
                                                    <w:top w:val="none" w:sz="0" w:space="0" w:color="auto"/>
                                                    <w:left w:val="none" w:sz="0" w:space="0" w:color="auto"/>
                                                    <w:bottom w:val="none" w:sz="0" w:space="0" w:color="auto"/>
                                                    <w:right w:val="none" w:sz="0" w:space="0" w:color="auto"/>
                                                  </w:divBdr>
                                                </w:div>
                                                <w:div w:id="519320525">
                                                  <w:blockQuote w:val="1"/>
                                                  <w:marLeft w:val="0"/>
                                                  <w:marRight w:val="0"/>
                                                  <w:marTop w:val="120"/>
                                                  <w:marBottom w:val="120"/>
                                                  <w:divBdr>
                                                    <w:top w:val="none" w:sz="0" w:space="0" w:color="auto"/>
                                                    <w:left w:val="none" w:sz="0" w:space="0" w:color="auto"/>
                                                    <w:bottom w:val="none" w:sz="0" w:space="0" w:color="auto"/>
                                                    <w:right w:val="none" w:sz="0" w:space="0" w:color="auto"/>
                                                  </w:divBdr>
                                                </w:div>
                                                <w:div w:id="1290018478">
                                                  <w:blockQuote w:val="1"/>
                                                  <w:marLeft w:val="0"/>
                                                  <w:marRight w:val="0"/>
                                                  <w:marTop w:val="120"/>
                                                  <w:marBottom w:val="120"/>
                                                  <w:divBdr>
                                                    <w:top w:val="none" w:sz="0" w:space="0" w:color="auto"/>
                                                    <w:left w:val="none" w:sz="0" w:space="0" w:color="auto"/>
                                                    <w:bottom w:val="none" w:sz="0" w:space="0" w:color="auto"/>
                                                    <w:right w:val="none" w:sz="0" w:space="0" w:color="auto"/>
                                                  </w:divBdr>
                                                </w:div>
                                                <w:div w:id="32448190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10946623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1206756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02162580">
                                                  <w:blockQuote w:val="1"/>
                                                  <w:marLeft w:val="0"/>
                                                  <w:marRight w:val="0"/>
                                                  <w:marTop w:val="120"/>
                                                  <w:marBottom w:val="120"/>
                                                  <w:divBdr>
                                                    <w:top w:val="none" w:sz="0" w:space="0" w:color="auto"/>
                                                    <w:left w:val="none" w:sz="0" w:space="0" w:color="auto"/>
                                                    <w:bottom w:val="none" w:sz="0" w:space="0" w:color="auto"/>
                                                    <w:right w:val="none" w:sz="0" w:space="0" w:color="auto"/>
                                                  </w:divBdr>
                                                </w:div>
                                                <w:div w:id="1234044378">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42889043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76402238">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23583073">
                                                  <w:blockQuote w:val="1"/>
                                                  <w:marLeft w:val="0"/>
                                                  <w:marRight w:val="0"/>
                                                  <w:marTop w:val="120"/>
                                                  <w:marBottom w:val="120"/>
                                                  <w:divBdr>
                                                    <w:top w:val="none" w:sz="0" w:space="0" w:color="auto"/>
                                                    <w:left w:val="none" w:sz="0" w:space="0" w:color="auto"/>
                                                    <w:bottom w:val="none" w:sz="0" w:space="0" w:color="auto"/>
                                                    <w:right w:val="none" w:sz="0" w:space="0" w:color="auto"/>
                                                  </w:divBdr>
                                                </w:div>
                                                <w:div w:id="1624799179">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672834247">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633633937">
                                      <w:blockQuote w:val="1"/>
                                      <w:marLeft w:val="0"/>
                                      <w:marRight w:val="0"/>
                                      <w:marTop w:val="120"/>
                                      <w:marBottom w:val="120"/>
                                      <w:divBdr>
                                        <w:top w:val="none" w:sz="0" w:space="0" w:color="auto"/>
                                        <w:left w:val="none" w:sz="0" w:space="0" w:color="auto"/>
                                        <w:bottom w:val="none" w:sz="0" w:space="0" w:color="auto"/>
                                        <w:right w:val="none" w:sz="0" w:space="0" w:color="auto"/>
                                      </w:divBdr>
                                      <w:divsChild>
                                        <w:div w:id="74012718">
                                          <w:blockQuote w:val="1"/>
                                          <w:marLeft w:val="720"/>
                                          <w:marRight w:val="0"/>
                                          <w:marTop w:val="120"/>
                                          <w:marBottom w:val="120"/>
                                          <w:divBdr>
                                            <w:top w:val="none" w:sz="0" w:space="0" w:color="auto"/>
                                            <w:left w:val="none" w:sz="0" w:space="0" w:color="auto"/>
                                            <w:bottom w:val="none" w:sz="0" w:space="0" w:color="auto"/>
                                            <w:right w:val="none" w:sz="0" w:space="0" w:color="auto"/>
                                          </w:divBdr>
                                        </w:div>
                                        <w:div w:id="1966236390">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 w:id="80342952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810970626">
                                      <w:blockQuote w:val="1"/>
                                      <w:marLeft w:val="0"/>
                                      <w:marRight w:val="0"/>
                                      <w:marTop w:val="120"/>
                                      <w:marBottom w:val="120"/>
                                      <w:divBdr>
                                        <w:top w:val="none" w:sz="0" w:space="0" w:color="auto"/>
                                        <w:left w:val="none" w:sz="0" w:space="0" w:color="auto"/>
                                        <w:bottom w:val="none" w:sz="0" w:space="0" w:color="auto"/>
                                        <w:right w:val="none" w:sz="0" w:space="0" w:color="auto"/>
                                      </w:divBdr>
                                      <w:divsChild>
                                        <w:div w:id="1099183777">
                                          <w:blockQuote w:val="1"/>
                                          <w:marLeft w:val="720"/>
                                          <w:marRight w:val="0"/>
                                          <w:marTop w:val="120"/>
                                          <w:marBottom w:val="120"/>
                                          <w:divBdr>
                                            <w:top w:val="none" w:sz="0" w:space="0" w:color="auto"/>
                                            <w:left w:val="none" w:sz="0" w:space="0" w:color="auto"/>
                                            <w:bottom w:val="none" w:sz="0" w:space="0" w:color="auto"/>
                                            <w:right w:val="none" w:sz="0" w:space="0" w:color="auto"/>
                                          </w:divBdr>
                                        </w:div>
                                        <w:div w:id="1226258966">
                                          <w:blockQuote w:val="1"/>
                                          <w:marLeft w:val="720"/>
                                          <w:marRight w:val="0"/>
                                          <w:marTop w:val="120"/>
                                          <w:marBottom w:val="120"/>
                                          <w:divBdr>
                                            <w:top w:val="none" w:sz="0" w:space="0" w:color="auto"/>
                                            <w:left w:val="none" w:sz="0" w:space="0" w:color="auto"/>
                                            <w:bottom w:val="none" w:sz="0" w:space="0" w:color="auto"/>
                                            <w:right w:val="none" w:sz="0" w:space="0" w:color="auto"/>
                                          </w:divBdr>
                                        </w:div>
                                        <w:div w:id="7013036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33903788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85462903">
                                                  <w:blockQuote w:val="1"/>
                                                  <w:marLeft w:val="0"/>
                                                  <w:marRight w:val="0"/>
                                                  <w:marTop w:val="120"/>
                                                  <w:marBottom w:val="120"/>
                                                  <w:divBdr>
                                                    <w:top w:val="none" w:sz="0" w:space="0" w:color="auto"/>
                                                    <w:left w:val="none" w:sz="0" w:space="0" w:color="auto"/>
                                                    <w:bottom w:val="none" w:sz="0" w:space="0" w:color="auto"/>
                                                    <w:right w:val="none" w:sz="0" w:space="0" w:color="auto"/>
                                                  </w:divBdr>
                                                </w:div>
                                                <w:div w:id="774788117">
                                                  <w:blockQuote w:val="1"/>
                                                  <w:marLeft w:val="0"/>
                                                  <w:marRight w:val="0"/>
                                                  <w:marTop w:val="120"/>
                                                  <w:marBottom w:val="120"/>
                                                  <w:divBdr>
                                                    <w:top w:val="none" w:sz="0" w:space="0" w:color="auto"/>
                                                    <w:left w:val="none" w:sz="0" w:space="0" w:color="auto"/>
                                                    <w:bottom w:val="none" w:sz="0" w:space="0" w:color="auto"/>
                                                    <w:right w:val="none" w:sz="0" w:space="0" w:color="auto"/>
                                                  </w:divBdr>
                                                  <w:divsChild>
                                                    <w:div w:id="670327579">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266422400">
                                                          <w:blockQuote w:val="1"/>
                                                          <w:marLeft w:val="0"/>
                                                          <w:marRight w:val="0"/>
                                                          <w:marTop w:val="120"/>
                                                          <w:marBottom w:val="120"/>
                                                          <w:divBdr>
                                                            <w:top w:val="none" w:sz="0" w:space="0" w:color="auto"/>
                                                            <w:left w:val="none" w:sz="0" w:space="0" w:color="auto"/>
                                                            <w:bottom w:val="none" w:sz="0" w:space="0" w:color="auto"/>
                                                            <w:right w:val="none" w:sz="0" w:space="0" w:color="auto"/>
                                                          </w:divBdr>
                                                        </w:div>
                                                        <w:div w:id="1415203035">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535071954">
                                          <w:blockQuote w:val="1"/>
                                          <w:marLeft w:val="720"/>
                                          <w:marRight w:val="0"/>
                                          <w:marTop w:val="120"/>
                                          <w:marBottom w:val="120"/>
                                          <w:divBdr>
                                            <w:top w:val="none" w:sz="0" w:space="0" w:color="auto"/>
                                            <w:left w:val="none" w:sz="0" w:space="0" w:color="auto"/>
                                            <w:bottom w:val="none" w:sz="0" w:space="0" w:color="auto"/>
                                            <w:right w:val="none" w:sz="0" w:space="0" w:color="auto"/>
                                          </w:divBdr>
                                        </w:div>
                                        <w:div w:id="1511482428">
                                          <w:blockQuote w:val="1"/>
                                          <w:marLeft w:val="72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317021">
          <w:marLeft w:val="0"/>
          <w:marRight w:val="0"/>
          <w:marTop w:val="0"/>
          <w:marBottom w:val="0"/>
          <w:divBdr>
            <w:top w:val="none" w:sz="0" w:space="0" w:color="auto"/>
            <w:left w:val="none" w:sz="0" w:space="0" w:color="auto"/>
            <w:bottom w:val="none" w:sz="0" w:space="0" w:color="auto"/>
            <w:right w:val="none" w:sz="0" w:space="0" w:color="auto"/>
          </w:divBdr>
          <w:divsChild>
            <w:div w:id="67550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18" Type="http://schemas.openxmlformats.org/officeDocument/2006/relationships/hyperlink" Target="https://www.legislation.tas.gov.au/view/html/inforce/2017-12-26/act-1936-999" TargetMode="External"/><Relationship Id="rId26"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9"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1"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4"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2"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7"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0"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5" Type="http://schemas.openxmlformats.org/officeDocument/2006/relationships/hyperlink" Target="https://www.legislation.tas.gov.au/view/html/inforce/2017-12-26/act-1995-044" TargetMode="External"/><Relationship Id="rId63"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8"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7"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 Type="http://schemas.openxmlformats.org/officeDocument/2006/relationships/settings" Target="settings.xml"/><Relationship Id="rId16"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9"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1" Type="http://schemas.openxmlformats.org/officeDocument/2006/relationships/styles" Target="styles.xml"/><Relationship Id="rId6"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11"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4"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2"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7" Type="http://schemas.openxmlformats.org/officeDocument/2006/relationships/hyperlink" Target="https://www.legislation.tas.gov.au/view/html/inforce/2017-12-26/act-1964-064" TargetMode="External"/><Relationship Id="rId40"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5" Type="http://schemas.openxmlformats.org/officeDocument/2006/relationships/hyperlink" Target="https://www.legislation.tas.gov.au/view/html/inforce/2017-12-26/act-1964-064" TargetMode="External"/><Relationship Id="rId53"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8"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6" Type="http://schemas.openxmlformats.org/officeDocument/2006/relationships/hyperlink" Target="https://www.legislation.tas.gov.au/view/html/inforce/2017-12-26/act-2011-013" TargetMode="External"/><Relationship Id="rId5" Type="http://schemas.openxmlformats.org/officeDocument/2006/relationships/hyperlink" Target="https://www.legislation.tas.gov.au/view/html/inforce/2017-12-26/act-1964-064" TargetMode="External"/><Relationship Id="rId15"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3"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8"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6"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9"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7"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1"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10" Type="http://schemas.openxmlformats.org/officeDocument/2006/relationships/hyperlink" Target="https://www.legislation.tas.gov.au/view/html/inforce/2017-12-26/act-1964-064" TargetMode="External"/><Relationship Id="rId19" Type="http://schemas.openxmlformats.org/officeDocument/2006/relationships/hyperlink" Target="https://www.legislation.tas.gov.au/view/html/inforce/2017-12-26/act-1936-999" TargetMode="External"/><Relationship Id="rId31"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4"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2"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0"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5"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9" Type="http://schemas.openxmlformats.org/officeDocument/2006/relationships/hyperlink" Target="https://www.legislation.tas.gov.au/view/html/inforce/2017-12-26/act-1959-999" TargetMode="External"/><Relationship Id="rId14" Type="http://schemas.openxmlformats.org/officeDocument/2006/relationships/hyperlink" Target="https://www.legislation.tas.gov.au/view/html/inforce/2017-12-26/act-1964-064" TargetMode="External"/><Relationship Id="rId22"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7"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0"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5"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3"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8"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6"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4"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9" Type="http://schemas.openxmlformats.org/officeDocument/2006/relationships/fontTable" Target="fontTable.xml"/><Relationship Id="rId8"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1"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 Type="http://schemas.openxmlformats.org/officeDocument/2006/relationships/webSettings" Target="webSettings.xml"/><Relationship Id="rId12"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17" Type="http://schemas.openxmlformats.org/officeDocument/2006/relationships/hyperlink" Target="https://www.legislation.tas.gov.au/view/html/inforce/2017-12-26/act-1898-034" TargetMode="External"/><Relationship Id="rId25"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3"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38" Type="http://schemas.openxmlformats.org/officeDocument/2006/relationships/hyperlink" Target="https://www.legislation.tas.gov.au/view/html/inforce/2017-12-26/act-1964-064" TargetMode="External"/><Relationship Id="rId46" Type="http://schemas.openxmlformats.org/officeDocument/2006/relationships/hyperlink" Target="https://www.legislation.tas.gov.au/view/html/inforce/2017-12-26/act-2012-999" TargetMode="External"/><Relationship Id="rId59"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7"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20"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41"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54"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62" Type="http://schemas.openxmlformats.org/officeDocument/2006/relationships/hyperlink" Target="https://www.legislation.tas.gov.au/view/whole/html/inforce/current/sr-2017-072?query=((PrintType%3D%22act.reprint%22+AND+Amending%3C%3E%22pure%22+AND+PitValid%3D%40pointInTime(20180129000000))+OR+(PrintType%3D%22act.reprint%22+AND+Amending%3D%22pure%22+AND+PitValid%3D%40pointInTime(20180129000000))+OR+(PrintType%3D%22reprint%22+AND+Amending%3C%3E%22pure%22+AND+PitValid%3D%40pointInTime(20180129000000))+OR+(PrintType%3D%22reprint%22+AND+Amending%3D%22pure%22+AND+PitValid%3D%40pointInTime(20180129000000)))+AND+Title%3D(%22association%22+AND+%22model%22+AND+%22rules%22)&amp;dQuery=Document+Types%3D%22%3Cspan+class%3D'dq-highlight'%3EActs%3C%2Fspan%3E%2C+%3Cspan+class%3D'dq-highlight'%3EAmending+Acts%3C%2Fspan%3E%2C+%3Cspan+class%3D'dq-highlight'%3ESRs%3C%2Fspan%3E%2C+%3Cspan+class%3D'dq-highlight'%3EAmending+SRs%3C%2Fspan%3E%22%2C+Search+In%3D%22%3Cspan+class%3D'dq-highlight'%3ETitle%3C%2Fspan%3E%22%2C+All+Words%3D%22%3Cspan+class%3D'dq-highlight'%3Emodel+rules%3C%2Fspan%3E%22%2C+Point+In+Time%3D%22%3Cspan+class%3D'dq-highlight'%3E29%2F01%2F2018%3C%2Fspan%3E%22"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14994</Words>
  <Characters>85470</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Company>The Department of Justice</Company>
  <LinksUpToDate>false</LinksUpToDate>
  <CharactersWithSpaces>100264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Dillon, Darren</dc:creator>
  <cp:keywords/>
  <dc:description/>
  <cp:lastModifiedBy>Dillon, Darren</cp:lastModifiedBy>
  <cp:revision>1</cp:revision>
  <dcterms:created xsi:type="dcterms:W3CDTF">2018-10-31T02:23:00Z</dcterms:created>
  <dcterms:modified xsi:type="dcterms:W3CDTF">2018-10-31T02:25:00Z</dcterms:modified>
</cp:coreProperties>
</file>